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30" w:rsidRPr="000615A8" w:rsidRDefault="009E0D30" w:rsidP="009E0D30">
      <w:pPr>
        <w:ind w:rightChars="293" w:right="615"/>
        <w:jc w:val="center"/>
        <w:rPr>
          <w:rFonts w:ascii="ＭＳ ゴシック" w:eastAsia="ＭＳ ゴシック" w:hAnsi="ＭＳ ゴシック"/>
          <w:color w:val="000000" w:themeColor="text1"/>
        </w:rPr>
      </w:pPr>
    </w:p>
    <w:p w:rsidR="009E0D30" w:rsidRPr="000615A8" w:rsidRDefault="009E0D30" w:rsidP="009E0D30">
      <w:pPr>
        <w:ind w:rightChars="293" w:right="615"/>
        <w:jc w:val="center"/>
        <w:rPr>
          <w:rFonts w:ascii="ＭＳ Ｐゴシック" w:eastAsia="ＭＳ Ｐゴシック" w:hAnsi="ＭＳ Ｐゴシック"/>
          <w:color w:val="000000" w:themeColor="text1"/>
          <w:w w:val="150"/>
        </w:rPr>
      </w:pPr>
    </w:p>
    <w:p w:rsidR="00FC09BA" w:rsidRPr="00483293" w:rsidRDefault="00A468C5" w:rsidP="00DD39CE">
      <w:pPr>
        <w:snapToGrid w:val="0"/>
        <w:ind w:rightChars="293" w:right="615"/>
        <w:jc w:val="center"/>
        <w:rPr>
          <w:rFonts w:ascii="Times New Roman" w:hAnsi="Times New Roman"/>
          <w:b/>
          <w:bCs/>
          <w:color w:val="000000" w:themeColor="text1"/>
          <w:sz w:val="28"/>
          <w:szCs w:val="28"/>
        </w:rPr>
      </w:pPr>
      <w:r w:rsidRPr="00483293">
        <w:rPr>
          <w:rFonts w:ascii="Times New Roman" w:hAnsi="Times New Roman"/>
          <w:b/>
          <w:bCs/>
          <w:color w:val="000000" w:themeColor="text1"/>
          <w:sz w:val="28"/>
          <w:szCs w:val="28"/>
        </w:rPr>
        <w:t xml:space="preserve">Letter of </w:t>
      </w:r>
      <w:r w:rsidR="00AF1F24" w:rsidRPr="00483293">
        <w:rPr>
          <w:rFonts w:ascii="Times New Roman" w:hAnsi="Times New Roman"/>
          <w:b/>
          <w:bCs/>
          <w:color w:val="000000" w:themeColor="text1"/>
          <w:sz w:val="28"/>
          <w:szCs w:val="28"/>
        </w:rPr>
        <w:t xml:space="preserve">Confirmation of </w:t>
      </w:r>
      <w:r w:rsidRPr="00483293">
        <w:rPr>
          <w:rFonts w:ascii="Times New Roman" w:hAnsi="Times New Roman"/>
          <w:b/>
          <w:bCs/>
          <w:color w:val="000000" w:themeColor="text1"/>
          <w:sz w:val="28"/>
          <w:szCs w:val="28"/>
        </w:rPr>
        <w:t>Agreement to the Dispatch of</w:t>
      </w:r>
    </w:p>
    <w:p w:rsidR="00A468C5" w:rsidRPr="00483293" w:rsidRDefault="00112729" w:rsidP="00DD39CE">
      <w:pPr>
        <w:snapToGrid w:val="0"/>
        <w:ind w:rightChars="293" w:right="615"/>
        <w:jc w:val="center"/>
        <w:rPr>
          <w:rFonts w:ascii="Times New Roman" w:hAnsi="Times New Roman"/>
          <w:b/>
          <w:bCs/>
          <w:color w:val="000000" w:themeColor="text1"/>
          <w:sz w:val="28"/>
          <w:szCs w:val="28"/>
        </w:rPr>
      </w:pPr>
      <w:r w:rsidRPr="00483293">
        <w:rPr>
          <w:rFonts w:ascii="Times New Roman" w:hAnsi="Times New Roman"/>
          <w:b/>
          <w:bCs/>
          <w:color w:val="000000" w:themeColor="text1"/>
          <w:sz w:val="28"/>
          <w:szCs w:val="28"/>
        </w:rPr>
        <w:t>Volunteer Medical Interpreter</w:t>
      </w:r>
      <w:r w:rsidR="00A468C5" w:rsidRPr="00483293">
        <w:rPr>
          <w:rFonts w:ascii="Times New Roman" w:hAnsi="Times New Roman"/>
          <w:b/>
          <w:bCs/>
          <w:color w:val="000000" w:themeColor="text1"/>
          <w:sz w:val="28"/>
          <w:szCs w:val="28"/>
        </w:rPr>
        <w:t>(s)</w:t>
      </w:r>
    </w:p>
    <w:p w:rsidR="009E0D30" w:rsidRPr="000615A8" w:rsidRDefault="009E0D30" w:rsidP="009E0D30">
      <w:pPr>
        <w:ind w:rightChars="293" w:right="615"/>
        <w:rPr>
          <w:rFonts w:ascii="ＭＳ Ｐゴシック" w:eastAsia="ＭＳ Ｐゴシック" w:hAnsi="ＭＳ Ｐゴシック"/>
          <w:color w:val="000000" w:themeColor="text1"/>
          <w:w w:val="150"/>
        </w:rPr>
      </w:pPr>
    </w:p>
    <w:p w:rsidR="009E0D30" w:rsidRPr="000615A8" w:rsidRDefault="009E0D30" w:rsidP="009E0D30">
      <w:pPr>
        <w:ind w:rightChars="293" w:right="615"/>
        <w:rPr>
          <w:rFonts w:ascii="ＭＳ Ｐゴシック" w:eastAsia="ＭＳ Ｐゴシック" w:hAnsi="ＭＳ Ｐゴシック"/>
          <w:color w:val="000000" w:themeColor="text1"/>
          <w:w w:val="150"/>
        </w:rPr>
      </w:pPr>
    </w:p>
    <w:p w:rsidR="009E0D30" w:rsidRPr="00483293" w:rsidRDefault="00A468C5" w:rsidP="00160AFA">
      <w:pPr>
        <w:snapToGrid w:val="0"/>
        <w:ind w:rightChars="293" w:right="615"/>
        <w:jc w:val="left"/>
        <w:rPr>
          <w:rFonts w:ascii="Times New Roman" w:hAnsi="Times New Roman"/>
          <w:b/>
          <w:bCs/>
          <w:color w:val="000000" w:themeColor="text1"/>
          <w:sz w:val="26"/>
          <w:szCs w:val="26"/>
        </w:rPr>
      </w:pPr>
      <w:r w:rsidRPr="00483293">
        <w:rPr>
          <w:rFonts w:ascii="Times New Roman" w:hAnsi="Times New Roman"/>
          <w:b/>
          <w:bCs/>
          <w:color w:val="000000" w:themeColor="text1"/>
          <w:sz w:val="26"/>
          <w:szCs w:val="26"/>
        </w:rPr>
        <w:t xml:space="preserve">What is the HIC </w:t>
      </w:r>
      <w:r w:rsidR="00112729" w:rsidRPr="00483293">
        <w:rPr>
          <w:rFonts w:ascii="Times New Roman" w:hAnsi="Times New Roman"/>
          <w:b/>
          <w:bCs/>
          <w:color w:val="000000" w:themeColor="text1"/>
          <w:sz w:val="26"/>
          <w:szCs w:val="26"/>
        </w:rPr>
        <w:t xml:space="preserve">Volunteer </w:t>
      </w:r>
      <w:r w:rsidR="00FC09BA" w:rsidRPr="00483293">
        <w:rPr>
          <w:rFonts w:ascii="Times New Roman" w:hAnsi="Times New Roman"/>
          <w:b/>
          <w:bCs/>
          <w:color w:val="000000" w:themeColor="text1"/>
          <w:sz w:val="26"/>
          <w:szCs w:val="26"/>
        </w:rPr>
        <w:t>M</w:t>
      </w:r>
      <w:r w:rsidR="00112729" w:rsidRPr="00483293">
        <w:rPr>
          <w:rFonts w:ascii="Times New Roman" w:hAnsi="Times New Roman"/>
          <w:b/>
          <w:bCs/>
          <w:color w:val="000000" w:themeColor="text1"/>
          <w:sz w:val="26"/>
          <w:szCs w:val="26"/>
        </w:rPr>
        <w:t xml:space="preserve">edical </w:t>
      </w:r>
      <w:r w:rsidR="00FC09BA" w:rsidRPr="00483293">
        <w:rPr>
          <w:rFonts w:ascii="Times New Roman" w:hAnsi="Times New Roman"/>
          <w:b/>
          <w:bCs/>
          <w:color w:val="000000" w:themeColor="text1"/>
          <w:sz w:val="26"/>
          <w:szCs w:val="26"/>
        </w:rPr>
        <w:t>I</w:t>
      </w:r>
      <w:r w:rsidR="00112729" w:rsidRPr="00483293">
        <w:rPr>
          <w:rFonts w:ascii="Times New Roman" w:hAnsi="Times New Roman"/>
          <w:b/>
          <w:bCs/>
          <w:color w:val="000000" w:themeColor="text1"/>
          <w:sz w:val="26"/>
          <w:szCs w:val="26"/>
        </w:rPr>
        <w:t>nterpreter</w:t>
      </w:r>
      <w:r w:rsidRPr="00483293">
        <w:rPr>
          <w:rFonts w:ascii="Times New Roman" w:hAnsi="Times New Roman"/>
          <w:b/>
          <w:bCs/>
          <w:color w:val="000000" w:themeColor="text1"/>
          <w:sz w:val="26"/>
          <w:szCs w:val="26"/>
        </w:rPr>
        <w:t xml:space="preserve"> Dispatch</w:t>
      </w:r>
      <w:r w:rsidR="00FC09BA" w:rsidRPr="00483293">
        <w:rPr>
          <w:rFonts w:ascii="Times New Roman" w:hAnsi="Times New Roman"/>
          <w:b/>
          <w:bCs/>
          <w:color w:val="000000" w:themeColor="text1"/>
          <w:sz w:val="26"/>
          <w:szCs w:val="26"/>
        </w:rPr>
        <w:t xml:space="preserve"> Service</w:t>
      </w:r>
      <w:r w:rsidRPr="00483293">
        <w:rPr>
          <w:rFonts w:ascii="Times New Roman" w:hAnsi="Times New Roman"/>
          <w:b/>
          <w:bCs/>
          <w:color w:val="000000" w:themeColor="text1"/>
          <w:sz w:val="26"/>
          <w:szCs w:val="26"/>
        </w:rPr>
        <w:t>?</w:t>
      </w:r>
    </w:p>
    <w:p w:rsidR="009E0D30" w:rsidRPr="00483293" w:rsidRDefault="009E0D30" w:rsidP="009E0D30">
      <w:pPr>
        <w:ind w:rightChars="293" w:right="615"/>
        <w:jc w:val="left"/>
        <w:rPr>
          <w:rFonts w:ascii="Times New Roman" w:hAnsi="Times New Roman"/>
          <w:color w:val="000000" w:themeColor="text1"/>
          <w:sz w:val="16"/>
          <w:szCs w:val="16"/>
        </w:rPr>
      </w:pPr>
      <w:r w:rsidRPr="00483293">
        <w:rPr>
          <w:rFonts w:ascii="Times New Roman" w:hAnsi="Times New Roman"/>
          <w:color w:val="000000" w:themeColor="text1"/>
          <w:sz w:val="16"/>
          <w:szCs w:val="16"/>
        </w:rPr>
        <w:t>HIC</w:t>
      </w:r>
      <w:r w:rsidRPr="00483293">
        <w:rPr>
          <w:rFonts w:ascii="Times New Roman" w:hAnsi="Times New Roman"/>
          <w:color w:val="000000" w:themeColor="text1"/>
          <w:sz w:val="16"/>
          <w:szCs w:val="16"/>
        </w:rPr>
        <w:t>医療通訳ボランティア派遣事業とは</w:t>
      </w:r>
    </w:p>
    <w:p w:rsidR="009E0D30" w:rsidRPr="00483293" w:rsidRDefault="009E0D30" w:rsidP="009E0D30">
      <w:pPr>
        <w:ind w:rightChars="293" w:right="615"/>
        <w:jc w:val="left"/>
        <w:rPr>
          <w:rFonts w:ascii="Times New Roman" w:hAnsi="Times New Roman"/>
          <w:color w:val="000000" w:themeColor="text1"/>
          <w:sz w:val="24"/>
          <w:szCs w:val="24"/>
        </w:rPr>
      </w:pPr>
    </w:p>
    <w:p w:rsidR="009E0D30" w:rsidRPr="00483293" w:rsidRDefault="009E0D30" w:rsidP="009E0D30">
      <w:pPr>
        <w:ind w:rightChars="293" w:right="615"/>
        <w:jc w:val="left"/>
        <w:rPr>
          <w:rFonts w:ascii="Times New Roman" w:hAnsi="Times New Roman"/>
          <w:color w:val="000000" w:themeColor="text1"/>
          <w:sz w:val="24"/>
          <w:szCs w:val="24"/>
        </w:rPr>
      </w:pPr>
    </w:p>
    <w:p w:rsidR="009E0D30" w:rsidRPr="00483293" w:rsidRDefault="00A468C5" w:rsidP="00DD39CE">
      <w:pPr>
        <w:spacing w:line="276" w:lineRule="auto"/>
        <w:ind w:right="-2" w:firstLineChars="100" w:firstLine="210"/>
        <w:rPr>
          <w:rFonts w:ascii="Times New Roman" w:hAnsi="Times New Roman"/>
          <w:color w:val="000000" w:themeColor="text1"/>
          <w:szCs w:val="21"/>
        </w:rPr>
      </w:pPr>
      <w:r w:rsidRPr="00483293">
        <w:rPr>
          <w:rFonts w:ascii="Times New Roman" w:hAnsi="Times New Roman"/>
          <w:color w:val="000000" w:themeColor="text1"/>
          <w:szCs w:val="21"/>
        </w:rPr>
        <w:t xml:space="preserve">The HIC </w:t>
      </w:r>
      <w:r w:rsidR="00112729" w:rsidRPr="00483293">
        <w:rPr>
          <w:rFonts w:ascii="Times New Roman" w:hAnsi="Times New Roman"/>
          <w:color w:val="000000" w:themeColor="text1"/>
          <w:szCs w:val="21"/>
        </w:rPr>
        <w:t xml:space="preserve">Volunteer </w:t>
      </w:r>
      <w:r w:rsidR="00FC09BA" w:rsidRPr="00483293">
        <w:rPr>
          <w:rFonts w:ascii="Times New Roman" w:hAnsi="Times New Roman"/>
          <w:color w:val="000000" w:themeColor="text1"/>
          <w:szCs w:val="21"/>
        </w:rPr>
        <w:t>M</w:t>
      </w:r>
      <w:r w:rsidR="00112729" w:rsidRPr="00483293">
        <w:rPr>
          <w:rFonts w:ascii="Times New Roman" w:hAnsi="Times New Roman"/>
          <w:color w:val="000000" w:themeColor="text1"/>
          <w:szCs w:val="21"/>
        </w:rPr>
        <w:t xml:space="preserve">edical </w:t>
      </w:r>
      <w:r w:rsidR="00FC09BA" w:rsidRPr="00483293">
        <w:rPr>
          <w:rFonts w:ascii="Times New Roman" w:hAnsi="Times New Roman"/>
          <w:color w:val="000000" w:themeColor="text1"/>
          <w:szCs w:val="21"/>
        </w:rPr>
        <w:t>I</w:t>
      </w:r>
      <w:r w:rsidR="00112729" w:rsidRPr="00483293">
        <w:rPr>
          <w:rFonts w:ascii="Times New Roman" w:hAnsi="Times New Roman"/>
          <w:color w:val="000000" w:themeColor="text1"/>
          <w:szCs w:val="21"/>
        </w:rPr>
        <w:t>nterpreter</w:t>
      </w:r>
      <w:r w:rsidRPr="00483293">
        <w:rPr>
          <w:rFonts w:ascii="Times New Roman" w:hAnsi="Times New Roman"/>
          <w:color w:val="000000" w:themeColor="text1"/>
          <w:szCs w:val="21"/>
        </w:rPr>
        <w:t xml:space="preserve"> Dispatch </w:t>
      </w:r>
      <w:r w:rsidR="00FC09BA" w:rsidRPr="00483293">
        <w:rPr>
          <w:rFonts w:ascii="Times New Roman" w:hAnsi="Times New Roman"/>
          <w:color w:val="000000" w:themeColor="text1"/>
          <w:szCs w:val="21"/>
        </w:rPr>
        <w:t>Service</w:t>
      </w:r>
      <w:r w:rsidRPr="00483293">
        <w:rPr>
          <w:rFonts w:ascii="Times New Roman" w:hAnsi="Times New Roman"/>
          <w:color w:val="000000" w:themeColor="text1"/>
          <w:szCs w:val="21"/>
        </w:rPr>
        <w:t xml:space="preserve"> is </w:t>
      </w:r>
      <w:r w:rsidR="009E6135" w:rsidRPr="00483293">
        <w:rPr>
          <w:rFonts w:ascii="Times New Roman" w:hAnsi="Times New Roman"/>
          <w:color w:val="000000" w:themeColor="text1"/>
          <w:szCs w:val="21"/>
        </w:rPr>
        <w:t>a project in which the Hiroshima International Center (hereafter HIC) and medical facilities in the Prefecture cooperate so that people whose Japanese language skills are inadequate can safely receive medical and health services.</w:t>
      </w:r>
    </w:p>
    <w:p w:rsidR="009E0D30" w:rsidRPr="00483293" w:rsidRDefault="009E0D30" w:rsidP="009E6135">
      <w:pPr>
        <w:spacing w:line="276" w:lineRule="auto"/>
        <w:ind w:rightChars="293" w:right="615"/>
        <w:rPr>
          <w:rFonts w:ascii="Times New Roman" w:hAnsi="Times New Roman"/>
          <w:color w:val="000000" w:themeColor="text1"/>
          <w:szCs w:val="21"/>
        </w:rPr>
      </w:pPr>
    </w:p>
    <w:p w:rsidR="009E6135" w:rsidRPr="00483293" w:rsidRDefault="009E6135" w:rsidP="009E6135">
      <w:pPr>
        <w:numPr>
          <w:ilvl w:val="0"/>
          <w:numId w:val="4"/>
        </w:numPr>
        <w:overflowPunct w:val="0"/>
        <w:adjustRightInd w:val="0"/>
        <w:spacing w:afterLines="50" w:after="145" w:line="276" w:lineRule="auto"/>
        <w:ind w:left="448" w:right="-2" w:hanging="210"/>
        <w:rPr>
          <w:rFonts w:ascii="Times New Roman" w:hAnsi="Times New Roman"/>
          <w:color w:val="000000" w:themeColor="text1"/>
          <w:szCs w:val="21"/>
        </w:rPr>
      </w:pPr>
      <w:r w:rsidRPr="00483293">
        <w:rPr>
          <w:rFonts w:ascii="Times New Roman" w:hAnsi="Times New Roman"/>
          <w:color w:val="000000" w:themeColor="text1"/>
          <w:szCs w:val="21"/>
        </w:rPr>
        <w:t xml:space="preserve">Medical interpreters are those who have completed a HIC volunteer study course, have passed a HIC </w:t>
      </w:r>
      <w:r w:rsidR="00112729" w:rsidRPr="00483293">
        <w:rPr>
          <w:rFonts w:ascii="Times New Roman" w:hAnsi="Times New Roman"/>
          <w:color w:val="000000" w:themeColor="text1"/>
          <w:szCs w:val="21"/>
        </w:rPr>
        <w:t>volunteer medical interpreter</w:t>
      </w:r>
      <w:r w:rsidRPr="00483293">
        <w:rPr>
          <w:rFonts w:ascii="Times New Roman" w:hAnsi="Times New Roman"/>
          <w:color w:val="000000" w:themeColor="text1"/>
          <w:szCs w:val="21"/>
        </w:rPr>
        <w:t xml:space="preserve"> screening, and possess knowledge and interpreting skills required of a </w:t>
      </w:r>
      <w:r w:rsidR="00112729" w:rsidRPr="00483293">
        <w:rPr>
          <w:rFonts w:ascii="Times New Roman" w:hAnsi="Times New Roman"/>
          <w:color w:val="000000" w:themeColor="text1"/>
          <w:szCs w:val="21"/>
        </w:rPr>
        <w:t>volunteer medical interpreter</w:t>
      </w:r>
      <w:r w:rsidRPr="00483293">
        <w:rPr>
          <w:rFonts w:ascii="Times New Roman" w:hAnsi="Times New Roman"/>
          <w:color w:val="000000" w:themeColor="text1"/>
          <w:szCs w:val="21"/>
        </w:rPr>
        <w:t>.</w:t>
      </w:r>
    </w:p>
    <w:p w:rsidR="009E6135" w:rsidRPr="00483293" w:rsidRDefault="009E6135" w:rsidP="009E0D30">
      <w:pPr>
        <w:numPr>
          <w:ilvl w:val="0"/>
          <w:numId w:val="4"/>
        </w:numPr>
        <w:overflowPunct w:val="0"/>
        <w:adjustRightInd w:val="0"/>
        <w:spacing w:afterLines="50" w:after="145" w:line="276" w:lineRule="auto"/>
        <w:ind w:left="448" w:right="-2" w:hanging="210"/>
        <w:rPr>
          <w:rFonts w:ascii="Times New Roman" w:hAnsi="Times New Roman"/>
          <w:color w:val="000000" w:themeColor="text1"/>
          <w:szCs w:val="21"/>
        </w:rPr>
      </w:pPr>
      <w:r w:rsidRPr="00483293">
        <w:rPr>
          <w:rFonts w:ascii="Times New Roman" w:hAnsi="Times New Roman"/>
          <w:color w:val="000000" w:themeColor="text1"/>
          <w:szCs w:val="21"/>
        </w:rPr>
        <w:t>T</w:t>
      </w:r>
      <w:r w:rsidR="00F90506" w:rsidRPr="00483293">
        <w:rPr>
          <w:rFonts w:ascii="Times New Roman" w:hAnsi="Times New Roman"/>
          <w:color w:val="000000" w:themeColor="text1"/>
          <w:szCs w:val="21"/>
        </w:rPr>
        <w:t>hough t</w:t>
      </w:r>
      <w:r w:rsidRPr="00483293">
        <w:rPr>
          <w:rFonts w:ascii="Times New Roman" w:hAnsi="Times New Roman"/>
          <w:color w:val="000000" w:themeColor="text1"/>
          <w:szCs w:val="21"/>
        </w:rPr>
        <w:t xml:space="preserve">he </w:t>
      </w:r>
      <w:r w:rsidR="00112729" w:rsidRPr="00483293">
        <w:rPr>
          <w:rFonts w:ascii="Times New Roman" w:hAnsi="Times New Roman"/>
          <w:color w:val="000000" w:themeColor="text1"/>
          <w:szCs w:val="21"/>
        </w:rPr>
        <w:t>volunteer medical interpreter</w:t>
      </w:r>
      <w:r w:rsidRPr="00483293">
        <w:rPr>
          <w:rFonts w:ascii="Times New Roman" w:hAnsi="Times New Roman"/>
          <w:color w:val="000000" w:themeColor="text1"/>
          <w:szCs w:val="21"/>
        </w:rPr>
        <w:t xml:space="preserve"> will do his/her best as your</w:t>
      </w:r>
      <w:r w:rsidR="00F90506" w:rsidRPr="00483293">
        <w:rPr>
          <w:rFonts w:ascii="Times New Roman" w:hAnsi="Times New Roman"/>
          <w:color w:val="000000" w:themeColor="text1"/>
          <w:szCs w:val="21"/>
        </w:rPr>
        <w:t xml:space="preserve"> interpreter, if you have doubts about the interpreting or do not fully understand something, please request explanations until you are fully satisfied.</w:t>
      </w:r>
    </w:p>
    <w:p w:rsidR="00F90506" w:rsidRPr="00483293" w:rsidRDefault="00F90506" w:rsidP="00C61ADB">
      <w:pPr>
        <w:numPr>
          <w:ilvl w:val="0"/>
          <w:numId w:val="4"/>
        </w:numPr>
        <w:overflowPunct w:val="0"/>
        <w:adjustRightInd w:val="0"/>
        <w:spacing w:afterLines="50" w:after="145" w:line="276" w:lineRule="auto"/>
        <w:ind w:left="462" w:rightChars="293" w:right="615" w:hanging="225"/>
        <w:rPr>
          <w:rFonts w:ascii="Times New Roman" w:hAnsi="Times New Roman"/>
          <w:color w:val="000000" w:themeColor="text1"/>
          <w:szCs w:val="21"/>
          <w:u w:val="single"/>
        </w:rPr>
      </w:pPr>
      <w:r w:rsidRPr="00483293">
        <w:rPr>
          <w:rFonts w:ascii="Times New Roman" w:hAnsi="Times New Roman"/>
          <w:color w:val="000000" w:themeColor="text1"/>
          <w:szCs w:val="21"/>
          <w:u w:val="single"/>
        </w:rPr>
        <w:t xml:space="preserve">The </w:t>
      </w:r>
      <w:r w:rsidR="00112729" w:rsidRPr="00483293">
        <w:rPr>
          <w:rFonts w:ascii="Times New Roman" w:hAnsi="Times New Roman"/>
          <w:color w:val="000000" w:themeColor="text1"/>
          <w:szCs w:val="21"/>
          <w:u w:val="single"/>
        </w:rPr>
        <w:t>volunteer medical interpreter</w:t>
      </w:r>
      <w:r w:rsidRPr="00483293">
        <w:rPr>
          <w:rFonts w:ascii="Times New Roman" w:hAnsi="Times New Roman"/>
          <w:color w:val="000000" w:themeColor="text1"/>
          <w:szCs w:val="21"/>
          <w:u w:val="single"/>
        </w:rPr>
        <w:t>’s activity time is basically 2 hours.</w:t>
      </w:r>
    </w:p>
    <w:p w:rsidR="00F90506" w:rsidRPr="00483293" w:rsidRDefault="00F90506" w:rsidP="009E0D30">
      <w:pPr>
        <w:numPr>
          <w:ilvl w:val="0"/>
          <w:numId w:val="4"/>
        </w:numPr>
        <w:overflowPunct w:val="0"/>
        <w:adjustRightInd w:val="0"/>
        <w:spacing w:line="276" w:lineRule="auto"/>
        <w:ind w:left="448" w:rightChars="293" w:right="615" w:hanging="210"/>
        <w:rPr>
          <w:rFonts w:ascii="Times New Roman" w:hAnsi="Times New Roman"/>
          <w:color w:val="000000" w:themeColor="text1"/>
          <w:szCs w:val="21"/>
        </w:rPr>
      </w:pPr>
      <w:r w:rsidRPr="00483293">
        <w:rPr>
          <w:rFonts w:ascii="Times New Roman" w:hAnsi="Times New Roman"/>
          <w:color w:val="000000" w:themeColor="text1"/>
          <w:szCs w:val="21"/>
        </w:rPr>
        <w:t>The private information about you obtained by the medical interpreter during interpreting activities will not be disclosed</w:t>
      </w:r>
      <w:r w:rsidR="00FC09BA" w:rsidRPr="00483293">
        <w:rPr>
          <w:rFonts w:ascii="Times New Roman" w:hAnsi="Times New Roman"/>
          <w:color w:val="000000" w:themeColor="text1"/>
          <w:szCs w:val="21"/>
        </w:rPr>
        <w:t>.</w:t>
      </w:r>
    </w:p>
    <w:p w:rsidR="00FC09BA" w:rsidRPr="00483293" w:rsidRDefault="00FC09BA" w:rsidP="00FC09BA">
      <w:pPr>
        <w:overflowPunct w:val="0"/>
        <w:adjustRightInd w:val="0"/>
        <w:spacing w:line="276" w:lineRule="auto"/>
        <w:ind w:rightChars="293" w:right="615"/>
        <w:rPr>
          <w:rFonts w:ascii="Times New Roman" w:hAnsi="Times New Roman"/>
          <w:color w:val="000000" w:themeColor="text1"/>
          <w:szCs w:val="21"/>
        </w:rPr>
      </w:pPr>
    </w:p>
    <w:p w:rsidR="00F90506" w:rsidRPr="00483293" w:rsidRDefault="00F90506" w:rsidP="00DD39CE">
      <w:pPr>
        <w:snapToGrid w:val="0"/>
        <w:spacing w:line="276" w:lineRule="auto"/>
        <w:ind w:right="-2" w:firstLineChars="100" w:firstLine="210"/>
        <w:rPr>
          <w:rFonts w:ascii="Times New Roman" w:hAnsi="Times New Roman"/>
          <w:color w:val="000000" w:themeColor="text1"/>
          <w:szCs w:val="21"/>
        </w:rPr>
      </w:pPr>
      <w:r w:rsidRPr="00483293">
        <w:rPr>
          <w:rFonts w:ascii="Times New Roman" w:hAnsi="Times New Roman"/>
          <w:color w:val="000000" w:themeColor="text1"/>
          <w:szCs w:val="21"/>
        </w:rPr>
        <w:t xml:space="preserve">If you fully understand the above and wish to have a </w:t>
      </w:r>
      <w:r w:rsidR="00112729" w:rsidRPr="00483293">
        <w:rPr>
          <w:rFonts w:ascii="Times New Roman" w:hAnsi="Times New Roman"/>
          <w:color w:val="000000" w:themeColor="text1"/>
          <w:szCs w:val="21"/>
        </w:rPr>
        <w:t>volunteer medical interpreter</w:t>
      </w:r>
      <w:r w:rsidRPr="00483293">
        <w:rPr>
          <w:rFonts w:ascii="Times New Roman" w:hAnsi="Times New Roman"/>
          <w:color w:val="000000" w:themeColor="text1"/>
          <w:szCs w:val="21"/>
        </w:rPr>
        <w:t xml:space="preserve"> dispatched, please carefully read the separate Letter of Agreement and put a check mark as follows </w:t>
      </w:r>
      <w:r w:rsidRPr="00483293">
        <w:rPr>
          <w:rFonts w:ascii="ＭＳ 明朝" w:hAnsi="ＭＳ 明朝" w:cs="ＭＳ 明朝" w:hint="eastAsia"/>
          <w:color w:val="000000" w:themeColor="text1"/>
          <w:szCs w:val="21"/>
        </w:rPr>
        <w:t>☑</w:t>
      </w:r>
      <w:r w:rsidRPr="00483293">
        <w:rPr>
          <w:rFonts w:ascii="Times New Roman" w:hAnsi="Times New Roman"/>
          <w:color w:val="000000" w:themeColor="text1"/>
          <w:szCs w:val="21"/>
        </w:rPr>
        <w:t xml:space="preserve"> in the box </w:t>
      </w:r>
      <w:r w:rsidRPr="00A9488E">
        <w:rPr>
          <w:rFonts w:asciiTheme="minorEastAsia" w:eastAsiaTheme="minorEastAsia" w:hAnsiTheme="minorEastAsia"/>
          <w:color w:val="000000" w:themeColor="text1"/>
          <w:szCs w:val="21"/>
        </w:rPr>
        <w:t>□</w:t>
      </w:r>
      <w:r w:rsidRPr="00483293">
        <w:rPr>
          <w:rFonts w:ascii="Times New Roman" w:hAnsi="Times New Roman"/>
          <w:color w:val="000000" w:themeColor="text1"/>
          <w:szCs w:val="21"/>
        </w:rPr>
        <w:t xml:space="preserve"> and add your signature.</w:t>
      </w:r>
    </w:p>
    <w:p w:rsidR="00FC09BA" w:rsidRPr="00483293" w:rsidRDefault="00FC09BA" w:rsidP="00DD39CE">
      <w:pPr>
        <w:spacing w:line="276" w:lineRule="auto"/>
        <w:ind w:right="-2" w:firstLineChars="100" w:firstLine="210"/>
        <w:rPr>
          <w:rFonts w:ascii="Times New Roman" w:hAnsi="Times New Roman"/>
          <w:color w:val="000000" w:themeColor="text1"/>
          <w:szCs w:val="21"/>
        </w:rPr>
      </w:pPr>
    </w:p>
    <w:p w:rsidR="00AF1F24" w:rsidRPr="00483293" w:rsidRDefault="00AF1F24" w:rsidP="00DD39CE">
      <w:pPr>
        <w:spacing w:line="276" w:lineRule="auto"/>
        <w:ind w:right="-2" w:firstLineChars="100" w:firstLine="210"/>
        <w:rPr>
          <w:rFonts w:ascii="Times New Roman" w:hAnsi="Times New Roman"/>
          <w:color w:val="000000" w:themeColor="text1"/>
          <w:szCs w:val="21"/>
        </w:rPr>
      </w:pPr>
      <w:r w:rsidRPr="00483293">
        <w:rPr>
          <w:rFonts w:ascii="Times New Roman" w:hAnsi="Times New Roman"/>
          <w:color w:val="000000" w:themeColor="text1"/>
          <w:szCs w:val="21"/>
        </w:rPr>
        <w:t xml:space="preserve">Please note, it may happen that a </w:t>
      </w:r>
      <w:r w:rsidR="00112729" w:rsidRPr="00483293">
        <w:rPr>
          <w:rFonts w:ascii="Times New Roman" w:hAnsi="Times New Roman"/>
          <w:color w:val="000000" w:themeColor="text1"/>
          <w:szCs w:val="21"/>
        </w:rPr>
        <w:t>volunteer medical interpreter</w:t>
      </w:r>
      <w:r w:rsidRPr="00483293">
        <w:rPr>
          <w:rFonts w:ascii="Times New Roman" w:hAnsi="Times New Roman"/>
          <w:color w:val="000000" w:themeColor="text1"/>
          <w:szCs w:val="21"/>
        </w:rPr>
        <w:t xml:space="preserve"> is not available and one cannot be dispatched.</w:t>
      </w:r>
      <w:r w:rsidR="0031688D" w:rsidRPr="00483293">
        <w:rPr>
          <w:rFonts w:ascii="Times New Roman" w:hAnsi="Times New Roman"/>
          <w:color w:val="000000" w:themeColor="text1"/>
          <w:szCs w:val="21"/>
        </w:rPr>
        <w:t xml:space="preserve"> </w:t>
      </w:r>
      <w:r w:rsidR="00325880" w:rsidRPr="00483293">
        <w:rPr>
          <w:rFonts w:ascii="Times New Roman" w:hAnsi="Times New Roman"/>
          <w:color w:val="000000" w:themeColor="text1"/>
          <w:szCs w:val="21"/>
        </w:rPr>
        <w:t xml:space="preserve">It may not be possible to match your </w:t>
      </w:r>
      <w:r w:rsidR="00770A18" w:rsidRPr="00483293">
        <w:rPr>
          <w:rFonts w:ascii="Times New Roman" w:hAnsi="Times New Roman"/>
          <w:color w:val="000000" w:themeColor="text1"/>
          <w:szCs w:val="21"/>
        </w:rPr>
        <w:t>preference</w:t>
      </w:r>
      <w:r w:rsidR="00325880" w:rsidRPr="00483293">
        <w:rPr>
          <w:rFonts w:ascii="Times New Roman" w:hAnsi="Times New Roman"/>
          <w:color w:val="000000" w:themeColor="text1"/>
          <w:szCs w:val="21"/>
        </w:rPr>
        <w:t xml:space="preserve"> of the sex of the dispatched volunteer medical interpreter.</w:t>
      </w:r>
    </w:p>
    <w:p w:rsidR="00AF1F24" w:rsidRPr="00483293" w:rsidRDefault="00AF1F24" w:rsidP="00DD39CE">
      <w:pPr>
        <w:spacing w:line="276" w:lineRule="auto"/>
        <w:ind w:rightChars="293" w:right="615" w:firstLineChars="100" w:firstLine="210"/>
        <w:rPr>
          <w:rFonts w:ascii="Times New Roman" w:hAnsi="Times New Roman"/>
          <w:color w:val="000000" w:themeColor="text1"/>
          <w:szCs w:val="21"/>
        </w:rPr>
      </w:pPr>
      <w:r w:rsidRPr="00483293">
        <w:rPr>
          <w:rFonts w:ascii="Times New Roman" w:hAnsi="Times New Roman"/>
          <w:color w:val="000000" w:themeColor="text1"/>
          <w:szCs w:val="21"/>
        </w:rPr>
        <w:t xml:space="preserve">Also, please be sure to read the “Items to Note Regarding the </w:t>
      </w:r>
      <w:r w:rsidR="00112729" w:rsidRPr="00483293">
        <w:rPr>
          <w:rFonts w:ascii="Times New Roman" w:hAnsi="Times New Roman"/>
          <w:color w:val="000000" w:themeColor="text1"/>
          <w:szCs w:val="21"/>
        </w:rPr>
        <w:t xml:space="preserve">Volunteer </w:t>
      </w:r>
      <w:r w:rsidR="000F0A9B" w:rsidRPr="00483293">
        <w:rPr>
          <w:rFonts w:ascii="Times New Roman" w:hAnsi="Times New Roman"/>
          <w:color w:val="000000" w:themeColor="text1"/>
          <w:szCs w:val="21"/>
        </w:rPr>
        <w:t>M</w:t>
      </w:r>
      <w:r w:rsidR="00112729" w:rsidRPr="00483293">
        <w:rPr>
          <w:rFonts w:ascii="Times New Roman" w:hAnsi="Times New Roman"/>
          <w:color w:val="000000" w:themeColor="text1"/>
          <w:szCs w:val="21"/>
        </w:rPr>
        <w:t xml:space="preserve">edical </w:t>
      </w:r>
      <w:r w:rsidR="000F0A9B" w:rsidRPr="00483293">
        <w:rPr>
          <w:rFonts w:ascii="Times New Roman" w:hAnsi="Times New Roman"/>
          <w:color w:val="000000" w:themeColor="text1"/>
          <w:szCs w:val="21"/>
        </w:rPr>
        <w:t>I</w:t>
      </w:r>
      <w:r w:rsidR="00112729" w:rsidRPr="00483293">
        <w:rPr>
          <w:rFonts w:ascii="Times New Roman" w:hAnsi="Times New Roman"/>
          <w:color w:val="000000" w:themeColor="text1"/>
          <w:szCs w:val="21"/>
        </w:rPr>
        <w:t>nterpreter</w:t>
      </w:r>
      <w:r w:rsidR="00F6662D" w:rsidRPr="00483293">
        <w:rPr>
          <w:rFonts w:ascii="Times New Roman" w:hAnsi="Times New Roman"/>
          <w:color w:val="000000" w:themeColor="text1"/>
          <w:szCs w:val="21"/>
        </w:rPr>
        <w:t xml:space="preserve"> Dispatch Service</w:t>
      </w:r>
      <w:r w:rsidRPr="00483293">
        <w:rPr>
          <w:rFonts w:ascii="Times New Roman" w:hAnsi="Times New Roman"/>
          <w:color w:val="000000" w:themeColor="text1"/>
          <w:szCs w:val="21"/>
        </w:rPr>
        <w:t>”</w:t>
      </w:r>
    </w:p>
    <w:p w:rsidR="009E0D30" w:rsidRPr="00483293" w:rsidRDefault="009E0D30" w:rsidP="009E0D30">
      <w:pPr>
        <w:spacing w:line="276" w:lineRule="auto"/>
        <w:ind w:rightChars="293" w:right="615"/>
        <w:rPr>
          <w:rFonts w:ascii="Times New Roman" w:hAnsi="Times New Roman"/>
          <w:color w:val="000000" w:themeColor="text1"/>
          <w:sz w:val="20"/>
          <w:szCs w:val="20"/>
        </w:rPr>
      </w:pPr>
    </w:p>
    <w:p w:rsidR="009E0D30" w:rsidRPr="00483293" w:rsidRDefault="009E0D30" w:rsidP="009E0D30">
      <w:pPr>
        <w:spacing w:line="276" w:lineRule="auto"/>
        <w:ind w:rightChars="293" w:right="615"/>
        <w:rPr>
          <w:rFonts w:ascii="Times New Roman" w:hAnsi="Times New Roman"/>
          <w:color w:val="000000" w:themeColor="text1"/>
          <w:sz w:val="20"/>
          <w:szCs w:val="20"/>
        </w:rPr>
      </w:pPr>
    </w:p>
    <w:p w:rsidR="00DD39CE" w:rsidRPr="00483293" w:rsidRDefault="00DD39CE" w:rsidP="009E0D30">
      <w:pPr>
        <w:spacing w:line="276" w:lineRule="auto"/>
        <w:ind w:rightChars="293" w:right="615"/>
        <w:rPr>
          <w:rFonts w:ascii="Times New Roman" w:hAnsi="Times New Roman"/>
          <w:color w:val="000000" w:themeColor="text1"/>
          <w:sz w:val="20"/>
          <w:szCs w:val="20"/>
        </w:rPr>
      </w:pPr>
    </w:p>
    <w:p w:rsidR="009E0D30" w:rsidRPr="001971FD" w:rsidRDefault="00AF1F24" w:rsidP="00DD39CE">
      <w:pPr>
        <w:tabs>
          <w:tab w:val="left" w:pos="4480"/>
        </w:tabs>
        <w:spacing w:line="276" w:lineRule="auto"/>
        <w:ind w:leftChars="1080" w:left="2268" w:rightChars="293" w:right="615"/>
        <w:jc w:val="left"/>
        <w:rPr>
          <w:rFonts w:ascii="Times New Roman" w:hAnsi="Times New Roman"/>
          <w:color w:val="000000" w:themeColor="text1"/>
          <w:szCs w:val="21"/>
        </w:rPr>
      </w:pPr>
      <w:r w:rsidRPr="001971FD">
        <w:rPr>
          <w:rFonts w:ascii="Times New Roman" w:hAnsi="Times New Roman"/>
          <w:color w:val="000000" w:themeColor="text1"/>
          <w:szCs w:val="21"/>
        </w:rPr>
        <w:t>Hiroshima International Center (HIC</w:t>
      </w:r>
      <w:r w:rsidR="00DD39CE" w:rsidRPr="001971FD">
        <w:rPr>
          <w:rFonts w:ascii="Times New Roman" w:hAnsi="Times New Roman"/>
          <w:color w:val="000000" w:themeColor="text1"/>
          <w:szCs w:val="21"/>
        </w:rPr>
        <w:t>)</w:t>
      </w:r>
    </w:p>
    <w:p w:rsidR="009E0D30" w:rsidRPr="00483293" w:rsidRDefault="009E0D30" w:rsidP="00DD39CE">
      <w:pPr>
        <w:tabs>
          <w:tab w:val="left" w:pos="4480"/>
        </w:tabs>
        <w:spacing w:line="276" w:lineRule="auto"/>
        <w:ind w:leftChars="1080" w:left="2268" w:rightChars="293" w:right="615"/>
        <w:jc w:val="left"/>
        <w:rPr>
          <w:rFonts w:ascii="Times New Roman" w:hAnsi="Times New Roman"/>
          <w:color w:val="000000" w:themeColor="text1"/>
          <w:sz w:val="20"/>
          <w:szCs w:val="20"/>
        </w:rPr>
      </w:pPr>
    </w:p>
    <w:p w:rsidR="00DD39CE" w:rsidRPr="00483293" w:rsidRDefault="00DD39CE" w:rsidP="00DD39CE">
      <w:pPr>
        <w:tabs>
          <w:tab w:val="left" w:pos="4480"/>
        </w:tabs>
        <w:spacing w:line="276" w:lineRule="auto"/>
        <w:ind w:leftChars="1080" w:left="2268" w:rightChars="293" w:right="615"/>
        <w:jc w:val="left"/>
        <w:rPr>
          <w:rFonts w:ascii="Times New Roman" w:hAnsi="Times New Roman"/>
          <w:color w:val="000000" w:themeColor="text1"/>
          <w:sz w:val="20"/>
          <w:szCs w:val="20"/>
        </w:rPr>
      </w:pPr>
    </w:p>
    <w:p w:rsidR="009E0D30" w:rsidRPr="00DD39CE" w:rsidRDefault="00AF1F24" w:rsidP="001971FD">
      <w:pPr>
        <w:tabs>
          <w:tab w:val="left" w:pos="4111"/>
        </w:tabs>
        <w:spacing w:beforeLines="50" w:before="145"/>
        <w:ind w:leftChars="1080" w:left="2268" w:right="-2"/>
        <w:jc w:val="left"/>
        <w:rPr>
          <w:color w:val="000000" w:themeColor="text1"/>
          <w:szCs w:val="21"/>
          <w:lang w:eastAsia="zh-TW"/>
        </w:rPr>
      </w:pPr>
      <w:r w:rsidRPr="001971FD">
        <w:rPr>
          <w:rFonts w:ascii="Times New Roman" w:hAnsi="Times New Roman"/>
          <w:color w:val="000000" w:themeColor="text1"/>
          <w:sz w:val="18"/>
          <w:szCs w:val="18"/>
        </w:rPr>
        <w:t xml:space="preserve">Medical </w:t>
      </w:r>
      <w:r w:rsidR="00F6662D" w:rsidRPr="001971FD">
        <w:rPr>
          <w:rFonts w:ascii="Times New Roman" w:hAnsi="Times New Roman"/>
          <w:color w:val="000000" w:themeColor="text1"/>
          <w:sz w:val="18"/>
          <w:szCs w:val="18"/>
        </w:rPr>
        <w:t>Institution, etc.</w:t>
      </w:r>
      <w:r w:rsidR="009E0D30" w:rsidRPr="001971FD">
        <w:rPr>
          <w:rFonts w:ascii="Times New Roman" w:hAnsi="Times New Roman"/>
          <w:color w:val="000000" w:themeColor="text1"/>
          <w:sz w:val="18"/>
          <w:szCs w:val="18"/>
          <w:lang w:eastAsia="zh-TW"/>
        </w:rPr>
        <w:tab/>
      </w:r>
      <w:r w:rsidR="00483293">
        <w:rPr>
          <w:rFonts w:hint="eastAsia"/>
          <w:color w:val="000000" w:themeColor="text1"/>
          <w:sz w:val="18"/>
          <w:szCs w:val="18"/>
        </w:rPr>
        <w:t xml:space="preserve"> </w:t>
      </w:r>
      <w:r w:rsidR="009E0D30" w:rsidRPr="00DD39CE">
        <w:rPr>
          <w:rFonts w:hint="eastAsia"/>
          <w:color w:val="000000" w:themeColor="text1"/>
          <w:lang w:eastAsia="zh-TW"/>
        </w:rPr>
        <w:t>＿＿＿＿＿＿＿＿＿＿＿＿＿＿＿＿＿＿＿＿＿＿</w:t>
      </w:r>
    </w:p>
    <w:p w:rsidR="00065392" w:rsidRPr="00DD39CE" w:rsidRDefault="00160AFA" w:rsidP="00DD39CE">
      <w:pPr>
        <w:tabs>
          <w:tab w:val="left" w:pos="4480"/>
        </w:tabs>
        <w:ind w:leftChars="-2" w:left="1" w:right="-2" w:hangingChars="3" w:hanging="5"/>
        <w:jc w:val="right"/>
        <w:rPr>
          <w:color w:val="000000" w:themeColor="text1"/>
        </w:rPr>
      </w:pPr>
      <w:r w:rsidRPr="00DD39CE">
        <w:rPr>
          <w:rFonts w:hint="eastAsia"/>
          <w:color w:val="000000" w:themeColor="text1"/>
          <w:sz w:val="16"/>
          <w:szCs w:val="16"/>
        </w:rPr>
        <w:t>※各医療機関等で名称をご記入下さい</w:t>
      </w:r>
      <w:r w:rsidRPr="00DD39CE">
        <w:rPr>
          <w:rFonts w:hint="eastAsia"/>
          <w:color w:val="000000" w:themeColor="text1"/>
          <w:sz w:val="14"/>
          <w:szCs w:val="14"/>
        </w:rPr>
        <w:t>（日本語漢字・かな表記およびローマ字）</w:t>
      </w:r>
      <w:r w:rsidR="009E0D30" w:rsidRPr="00DD39CE">
        <w:rPr>
          <w:color w:val="000000" w:themeColor="text1"/>
        </w:rPr>
        <w:br w:type="page"/>
      </w:r>
    </w:p>
    <w:p w:rsidR="00160AFA" w:rsidRDefault="00A81105" w:rsidP="009E0D30">
      <w:pPr>
        <w:ind w:rightChars="293" w:right="615"/>
        <w:rPr>
          <w:rFonts w:ascii="Times New Roman" w:hAnsi="Times New Roman"/>
          <w:color w:val="000000" w:themeColor="text1"/>
          <w:sz w:val="18"/>
          <w:szCs w:val="18"/>
        </w:rPr>
      </w:pPr>
      <w:r w:rsidRPr="00F12FE1">
        <w:rPr>
          <w:rFonts w:ascii="Times New Roman" w:hAnsi="Times New Roman"/>
          <w:color w:val="000000" w:themeColor="text1"/>
          <w:sz w:val="18"/>
          <w:szCs w:val="18"/>
        </w:rPr>
        <w:lastRenderedPageBreak/>
        <w:t xml:space="preserve">Name of medical </w:t>
      </w:r>
      <w:r w:rsidR="00F6662D" w:rsidRPr="00F12FE1">
        <w:rPr>
          <w:rFonts w:ascii="Times New Roman" w:hAnsi="Times New Roman"/>
          <w:color w:val="000000" w:themeColor="text1"/>
          <w:sz w:val="18"/>
          <w:szCs w:val="18"/>
        </w:rPr>
        <w:t>institution, etc.</w:t>
      </w:r>
    </w:p>
    <w:p w:rsidR="00DC7A68" w:rsidRPr="00F12FE1" w:rsidRDefault="00DC7A68" w:rsidP="009E0D30">
      <w:pPr>
        <w:ind w:rightChars="293" w:right="615"/>
        <w:rPr>
          <w:rFonts w:ascii="Times New Roman" w:hAnsi="Times New Roman"/>
          <w:color w:val="000000" w:themeColor="text1"/>
          <w:sz w:val="18"/>
          <w:szCs w:val="18"/>
        </w:rPr>
      </w:pPr>
    </w:p>
    <w:p w:rsidR="009E0D30" w:rsidRPr="00F12FE1" w:rsidRDefault="00FC09BA" w:rsidP="009E0D30">
      <w:pPr>
        <w:tabs>
          <w:tab w:val="left" w:pos="4678"/>
        </w:tabs>
        <w:spacing w:beforeLines="50" w:before="145"/>
        <w:ind w:rightChars="92" w:right="193"/>
        <w:jc w:val="left"/>
        <w:rPr>
          <w:rFonts w:ascii="Times New Roman" w:eastAsia="PMingLiU" w:hAnsi="Times New Roman"/>
          <w:color w:val="000000" w:themeColor="text1"/>
          <w:szCs w:val="21"/>
        </w:rPr>
      </w:pPr>
      <w:r w:rsidRPr="00F12FE1">
        <w:rPr>
          <w:rFonts w:ascii="Times New Roman" w:hAnsi="Times New Roman"/>
          <w:color w:val="000000" w:themeColor="text1"/>
        </w:rPr>
        <w:t xml:space="preserve">To </w:t>
      </w:r>
      <w:r w:rsidR="009E0D30" w:rsidRPr="00F12FE1">
        <w:rPr>
          <w:rFonts w:ascii="Times New Roman" w:hAnsi="Times New Roman"/>
          <w:color w:val="000000" w:themeColor="text1"/>
        </w:rPr>
        <w:t>＿＿＿＿＿＿＿＿＿＿＿＿＿＿＿＿＿＿＿＿</w:t>
      </w:r>
    </w:p>
    <w:p w:rsidR="009E0D30" w:rsidRPr="00DD39CE" w:rsidRDefault="009E0D30" w:rsidP="009E0D30">
      <w:pPr>
        <w:tabs>
          <w:tab w:val="left" w:pos="4480"/>
        </w:tabs>
        <w:ind w:leftChars="-2" w:left="1" w:rightChars="293" w:right="615" w:hangingChars="3" w:hanging="5"/>
        <w:rPr>
          <w:rFonts w:ascii="Times New Roman" w:hAnsi="Times New Roman"/>
          <w:color w:val="000000" w:themeColor="text1"/>
          <w:sz w:val="16"/>
          <w:szCs w:val="16"/>
        </w:rPr>
      </w:pPr>
      <w:r w:rsidRPr="00DD39CE">
        <w:rPr>
          <w:rFonts w:ascii="Times New Roman" w:hAnsi="Times New Roman"/>
          <w:color w:val="000000" w:themeColor="text1"/>
          <w:sz w:val="16"/>
          <w:szCs w:val="16"/>
        </w:rPr>
        <w:t>※</w:t>
      </w:r>
      <w:r w:rsidRPr="00DD39CE">
        <w:rPr>
          <w:rFonts w:ascii="Times New Roman" w:hAnsi="Times New Roman"/>
          <w:color w:val="000000" w:themeColor="text1"/>
          <w:sz w:val="16"/>
          <w:szCs w:val="16"/>
        </w:rPr>
        <w:t>各医療機関等で名称をご記入下さい</w:t>
      </w:r>
      <w:r w:rsidR="00160AFA" w:rsidRPr="00DD39CE">
        <w:rPr>
          <w:rFonts w:ascii="Times New Roman" w:hAnsi="Times New Roman"/>
          <w:color w:val="000000" w:themeColor="text1"/>
          <w:sz w:val="14"/>
          <w:szCs w:val="14"/>
        </w:rPr>
        <w:t>（日本語漢字・かな表記およびローマ字）</w:t>
      </w:r>
    </w:p>
    <w:p w:rsidR="009E0D30" w:rsidRPr="00F12FE1" w:rsidRDefault="009E0D30" w:rsidP="009E0D30">
      <w:pPr>
        <w:ind w:rightChars="293" w:right="615"/>
        <w:rPr>
          <w:rFonts w:ascii="Times New Roman" w:hAnsi="Times New Roman"/>
          <w:color w:val="000000" w:themeColor="text1"/>
          <w:szCs w:val="21"/>
        </w:rPr>
      </w:pPr>
    </w:p>
    <w:p w:rsidR="009E0D30" w:rsidRPr="00483293" w:rsidRDefault="00A81105" w:rsidP="00483293">
      <w:pPr>
        <w:snapToGrid w:val="0"/>
        <w:jc w:val="center"/>
        <w:rPr>
          <w:rFonts w:ascii="Times New Roman" w:hAnsi="Times New Roman"/>
          <w:b/>
          <w:bCs/>
          <w:color w:val="000000" w:themeColor="text1"/>
          <w:sz w:val="28"/>
          <w:szCs w:val="28"/>
        </w:rPr>
      </w:pPr>
      <w:r w:rsidRPr="00483293">
        <w:rPr>
          <w:rFonts w:ascii="Times New Roman" w:hAnsi="Times New Roman"/>
          <w:b/>
          <w:bCs/>
          <w:color w:val="000000" w:themeColor="text1"/>
          <w:sz w:val="28"/>
          <w:szCs w:val="28"/>
        </w:rPr>
        <w:t>Letter of Agreement</w:t>
      </w:r>
    </w:p>
    <w:p w:rsidR="009E0D30" w:rsidRPr="00DC7A68" w:rsidRDefault="009E0D30" w:rsidP="00DD39CE">
      <w:pPr>
        <w:ind w:right="-2" w:firstLine="202"/>
        <w:jc w:val="center"/>
        <w:rPr>
          <w:rFonts w:ascii="Times New Roman" w:hAnsi="Times New Roman"/>
          <w:b/>
          <w:bCs/>
          <w:color w:val="000000" w:themeColor="text1"/>
          <w:sz w:val="20"/>
          <w:szCs w:val="20"/>
        </w:rPr>
      </w:pPr>
      <w:r w:rsidRPr="00DC7A68">
        <w:rPr>
          <w:rFonts w:ascii="Times New Roman" w:hAnsi="Times New Roman"/>
          <w:b/>
          <w:bCs/>
          <w:color w:val="000000" w:themeColor="text1"/>
          <w:sz w:val="20"/>
          <w:szCs w:val="20"/>
        </w:rPr>
        <w:t>同意書</w:t>
      </w:r>
    </w:p>
    <w:p w:rsidR="009E0D30" w:rsidRPr="00DC7A68" w:rsidRDefault="009E0D30" w:rsidP="009E0D30">
      <w:pPr>
        <w:snapToGrid w:val="0"/>
        <w:ind w:rightChars="293" w:right="615" w:firstLine="202"/>
        <w:jc w:val="center"/>
        <w:rPr>
          <w:rFonts w:ascii="Times New Roman" w:hAnsi="Times New Roman"/>
          <w:b/>
          <w:bCs/>
          <w:color w:val="000000" w:themeColor="text1"/>
          <w:sz w:val="20"/>
          <w:szCs w:val="20"/>
        </w:rPr>
      </w:pPr>
    </w:p>
    <w:p w:rsidR="009E0D30" w:rsidRPr="00DC7A68" w:rsidRDefault="00DC7A68" w:rsidP="00160AFA">
      <w:pPr>
        <w:tabs>
          <w:tab w:val="left" w:pos="504"/>
        </w:tabs>
        <w:ind w:leftChars="33" w:left="420" w:rightChars="25" w:right="53" w:hangingChars="167" w:hanging="351"/>
        <w:rPr>
          <w:rFonts w:ascii="Times New Roman" w:hAnsi="Times New Roman"/>
          <w:color w:val="000000" w:themeColor="text1"/>
          <w:szCs w:val="21"/>
        </w:rPr>
      </w:pPr>
      <w:r w:rsidRPr="00DC7A68">
        <w:rPr>
          <w:rFonts w:asciiTheme="minorEastAsia" w:eastAsiaTheme="minorEastAsia" w:hAnsiTheme="minorEastAsia"/>
          <w:color w:val="000000" w:themeColor="text1"/>
        </w:rPr>
        <w:t>□</w:t>
      </w:r>
      <w:r w:rsidR="009E0D30" w:rsidRPr="00DC7A68">
        <w:rPr>
          <w:rFonts w:ascii="Times New Roman" w:hAnsi="Times New Roman"/>
          <w:color w:val="000000" w:themeColor="text1"/>
        </w:rPr>
        <w:t xml:space="preserve">　</w:t>
      </w:r>
      <w:r w:rsidR="00A81105" w:rsidRPr="00DC7A68">
        <w:rPr>
          <w:rFonts w:ascii="Times New Roman" w:hAnsi="Times New Roman"/>
          <w:color w:val="000000" w:themeColor="text1"/>
        </w:rPr>
        <w:t xml:space="preserve">I understand the aims of this </w:t>
      </w:r>
      <w:r w:rsidR="00FC09BA" w:rsidRPr="00DC7A68">
        <w:rPr>
          <w:rFonts w:ascii="Times New Roman" w:hAnsi="Times New Roman"/>
          <w:color w:val="000000" w:themeColor="text1"/>
        </w:rPr>
        <w:t>V</w:t>
      </w:r>
      <w:r w:rsidR="00112729" w:rsidRPr="00DC7A68">
        <w:rPr>
          <w:rFonts w:ascii="Times New Roman" w:hAnsi="Times New Roman"/>
          <w:color w:val="000000" w:themeColor="text1"/>
        </w:rPr>
        <w:t xml:space="preserve">olunteer </w:t>
      </w:r>
      <w:r w:rsidR="00FC09BA" w:rsidRPr="00DC7A68">
        <w:rPr>
          <w:rFonts w:ascii="Times New Roman" w:hAnsi="Times New Roman"/>
          <w:color w:val="000000" w:themeColor="text1"/>
        </w:rPr>
        <w:t>M</w:t>
      </w:r>
      <w:r w:rsidR="00112729" w:rsidRPr="00DC7A68">
        <w:rPr>
          <w:rFonts w:ascii="Times New Roman" w:hAnsi="Times New Roman"/>
          <w:color w:val="000000" w:themeColor="text1"/>
        </w:rPr>
        <w:t xml:space="preserve">edical </w:t>
      </w:r>
      <w:r w:rsidR="00FC09BA" w:rsidRPr="00DC7A68">
        <w:rPr>
          <w:rFonts w:ascii="Times New Roman" w:hAnsi="Times New Roman"/>
          <w:color w:val="000000" w:themeColor="text1"/>
        </w:rPr>
        <w:t>I</w:t>
      </w:r>
      <w:r w:rsidR="00112729" w:rsidRPr="00DC7A68">
        <w:rPr>
          <w:rFonts w:ascii="Times New Roman" w:hAnsi="Times New Roman"/>
          <w:color w:val="000000" w:themeColor="text1"/>
        </w:rPr>
        <w:t>nterpreter</w:t>
      </w:r>
      <w:r w:rsidR="00A81105" w:rsidRPr="00DC7A68">
        <w:rPr>
          <w:rFonts w:ascii="Times New Roman" w:hAnsi="Times New Roman"/>
          <w:color w:val="000000" w:themeColor="text1"/>
        </w:rPr>
        <w:t xml:space="preserve"> </w:t>
      </w:r>
      <w:r w:rsidR="00FC09BA" w:rsidRPr="00DC7A68">
        <w:rPr>
          <w:rFonts w:ascii="Times New Roman" w:hAnsi="Times New Roman"/>
          <w:color w:val="000000" w:themeColor="text1"/>
        </w:rPr>
        <w:t>D</w:t>
      </w:r>
      <w:r w:rsidR="00F6662D" w:rsidRPr="00DC7A68">
        <w:rPr>
          <w:rFonts w:ascii="Times New Roman" w:hAnsi="Times New Roman"/>
          <w:color w:val="000000" w:themeColor="text1"/>
        </w:rPr>
        <w:t xml:space="preserve">ispatch </w:t>
      </w:r>
      <w:r w:rsidR="00FC09BA" w:rsidRPr="00DC7A68">
        <w:rPr>
          <w:rFonts w:ascii="Times New Roman" w:hAnsi="Times New Roman"/>
          <w:color w:val="000000" w:themeColor="text1"/>
        </w:rPr>
        <w:t>Service</w:t>
      </w:r>
      <w:r w:rsidR="00A81105" w:rsidRPr="00DC7A68">
        <w:rPr>
          <w:rFonts w:ascii="Times New Roman" w:hAnsi="Times New Roman"/>
          <w:color w:val="000000" w:themeColor="text1"/>
        </w:rPr>
        <w:t xml:space="preserve">, and agree to the dispatch of a medical volunteer. </w:t>
      </w:r>
    </w:p>
    <w:p w:rsidR="009E0D30" w:rsidRPr="00DC7A68" w:rsidRDefault="009E0D30" w:rsidP="009E0D30">
      <w:pPr>
        <w:tabs>
          <w:tab w:val="left" w:pos="504"/>
        </w:tabs>
        <w:snapToGrid w:val="0"/>
        <w:ind w:leftChars="33" w:left="69" w:rightChars="25" w:right="53"/>
        <w:rPr>
          <w:rFonts w:ascii="Times New Roman" w:hAnsi="Times New Roman"/>
          <w:color w:val="000000" w:themeColor="text1"/>
          <w:sz w:val="16"/>
          <w:szCs w:val="16"/>
        </w:rPr>
      </w:pPr>
      <w:r w:rsidRPr="00DC7A68">
        <w:rPr>
          <w:rFonts w:ascii="Times New Roman" w:hAnsi="Times New Roman"/>
          <w:color w:val="000000" w:themeColor="text1"/>
          <w:sz w:val="16"/>
          <w:szCs w:val="16"/>
        </w:rPr>
        <w:tab/>
      </w:r>
      <w:r w:rsidRPr="00DC7A68">
        <w:rPr>
          <w:rFonts w:ascii="Times New Roman" w:hAnsi="Times New Roman"/>
          <w:color w:val="000000" w:themeColor="text1"/>
          <w:sz w:val="16"/>
          <w:szCs w:val="16"/>
        </w:rPr>
        <w:t>私はこのボランティア派遣事業の趣旨を理解し，医療通訳ボランティアの派遣に同意します。</w:t>
      </w:r>
    </w:p>
    <w:p w:rsidR="009E0D30" w:rsidRPr="00DC7A68" w:rsidRDefault="009E0D30" w:rsidP="00DD39CE">
      <w:pPr>
        <w:tabs>
          <w:tab w:val="left" w:pos="504"/>
        </w:tabs>
        <w:snapToGrid w:val="0"/>
        <w:ind w:leftChars="33" w:left="503" w:rightChars="25" w:right="53" w:hangingChars="271" w:hanging="434"/>
        <w:rPr>
          <w:rFonts w:ascii="Times New Roman" w:hAnsi="Times New Roman"/>
          <w:color w:val="000000" w:themeColor="text1"/>
          <w:sz w:val="16"/>
          <w:szCs w:val="16"/>
        </w:rPr>
      </w:pPr>
    </w:p>
    <w:p w:rsidR="009E0D30" w:rsidRPr="00DC7A68" w:rsidRDefault="00DD39CE" w:rsidP="009A0FDD">
      <w:pPr>
        <w:tabs>
          <w:tab w:val="left" w:pos="504"/>
        </w:tabs>
        <w:ind w:leftChars="33" w:left="470" w:right="-2" w:hangingChars="191" w:hanging="401"/>
        <w:rPr>
          <w:rFonts w:ascii="Times New Roman" w:hAnsi="Times New Roman"/>
          <w:color w:val="000000" w:themeColor="text1"/>
          <w:szCs w:val="21"/>
        </w:rPr>
      </w:pPr>
      <w:r w:rsidRPr="00DC7A68">
        <w:rPr>
          <w:rFonts w:asciiTheme="minorEastAsia" w:eastAsiaTheme="minorEastAsia" w:hAnsiTheme="minorEastAsia"/>
          <w:color w:val="000000" w:themeColor="text1"/>
        </w:rPr>
        <w:t>□</w:t>
      </w:r>
      <w:r w:rsidR="009E0D30" w:rsidRPr="00DC7A68">
        <w:rPr>
          <w:rFonts w:ascii="Times New Roman" w:hAnsi="Times New Roman"/>
          <w:color w:val="000000" w:themeColor="text1"/>
        </w:rPr>
        <w:t xml:space="preserve">　</w:t>
      </w:r>
      <w:r w:rsidR="00A81105" w:rsidRPr="00DC7A68">
        <w:rPr>
          <w:rFonts w:ascii="Times New Roman" w:hAnsi="Times New Roman"/>
          <w:color w:val="000000" w:themeColor="text1"/>
        </w:rPr>
        <w:t>I agree to provi</w:t>
      </w:r>
      <w:r w:rsidR="00F6662D" w:rsidRPr="00DC7A68">
        <w:rPr>
          <w:rFonts w:ascii="Times New Roman" w:hAnsi="Times New Roman"/>
          <w:color w:val="000000" w:themeColor="text1"/>
        </w:rPr>
        <w:t>de required</w:t>
      </w:r>
      <w:r w:rsidR="00A81105" w:rsidRPr="00DC7A68">
        <w:rPr>
          <w:rFonts w:ascii="Times New Roman" w:hAnsi="Times New Roman"/>
          <w:color w:val="000000" w:themeColor="text1"/>
        </w:rPr>
        <w:t xml:space="preserve"> </w:t>
      </w:r>
      <w:r w:rsidR="00112729" w:rsidRPr="00DC7A68">
        <w:rPr>
          <w:rFonts w:ascii="Times New Roman" w:hAnsi="Times New Roman"/>
          <w:color w:val="000000" w:themeColor="text1"/>
        </w:rPr>
        <w:t xml:space="preserve">information about myself while receiving interpreting services to the volunteer medical interpreter, the medical/health </w:t>
      </w:r>
      <w:r w:rsidR="00F6662D" w:rsidRPr="00DC7A68">
        <w:rPr>
          <w:rFonts w:ascii="Times New Roman" w:hAnsi="Times New Roman"/>
          <w:color w:val="000000" w:themeColor="text1"/>
        </w:rPr>
        <w:t>institution</w:t>
      </w:r>
      <w:r w:rsidR="00112729" w:rsidRPr="00DC7A68">
        <w:rPr>
          <w:rFonts w:ascii="Times New Roman" w:hAnsi="Times New Roman"/>
          <w:color w:val="000000" w:themeColor="text1"/>
        </w:rPr>
        <w:t xml:space="preserve"> receiving medical interpreting volunteer service and Hiroshima International Center.</w:t>
      </w:r>
    </w:p>
    <w:p w:rsidR="009E0D30" w:rsidRPr="00DC7A68" w:rsidRDefault="009E0D30" w:rsidP="009E0D30">
      <w:pPr>
        <w:tabs>
          <w:tab w:val="left" w:pos="504"/>
        </w:tabs>
        <w:snapToGrid w:val="0"/>
        <w:ind w:leftChars="237" w:left="498" w:rightChars="25" w:right="53"/>
        <w:rPr>
          <w:rFonts w:ascii="Times New Roman" w:hAnsi="Times New Roman"/>
          <w:color w:val="000000" w:themeColor="text1"/>
          <w:sz w:val="16"/>
          <w:szCs w:val="16"/>
        </w:rPr>
      </w:pPr>
      <w:r w:rsidRPr="00DC7A68">
        <w:rPr>
          <w:rFonts w:ascii="Times New Roman" w:hAnsi="Times New Roman"/>
          <w:color w:val="000000" w:themeColor="text1"/>
          <w:sz w:val="16"/>
          <w:szCs w:val="16"/>
        </w:rPr>
        <w:t>通訳上で必要となる自身の情報を医療通訳ボランティア，関係医療機関等及び公益財団法人ひろしま国際センターに提供することに同意します。</w:t>
      </w:r>
    </w:p>
    <w:p w:rsidR="00DD39CE" w:rsidRPr="00DC7A68" w:rsidRDefault="00DD39CE" w:rsidP="00DD39CE">
      <w:pPr>
        <w:tabs>
          <w:tab w:val="left" w:pos="504"/>
        </w:tabs>
        <w:snapToGrid w:val="0"/>
        <w:ind w:leftChars="33" w:left="503" w:rightChars="25" w:right="53" w:hangingChars="271" w:hanging="434"/>
        <w:rPr>
          <w:rFonts w:ascii="Times New Roman" w:hAnsi="Times New Roman"/>
          <w:color w:val="000000" w:themeColor="text1"/>
          <w:sz w:val="16"/>
          <w:szCs w:val="16"/>
        </w:rPr>
      </w:pPr>
    </w:p>
    <w:p w:rsidR="009E0D30" w:rsidRPr="00DC7A68" w:rsidRDefault="00DC7A68" w:rsidP="009A0FDD">
      <w:pPr>
        <w:tabs>
          <w:tab w:val="left" w:pos="504"/>
        </w:tabs>
        <w:ind w:leftChars="33" w:left="485" w:right="-2" w:hangingChars="198" w:hanging="416"/>
        <w:rPr>
          <w:rFonts w:ascii="Times New Roman" w:hAnsi="Times New Roman"/>
          <w:color w:val="000000" w:themeColor="text1"/>
          <w:szCs w:val="21"/>
        </w:rPr>
      </w:pPr>
      <w:r w:rsidRPr="00DC7A68">
        <w:rPr>
          <w:rFonts w:asciiTheme="minorEastAsia" w:eastAsiaTheme="minorEastAsia" w:hAnsiTheme="minorEastAsia"/>
          <w:color w:val="000000" w:themeColor="text1"/>
        </w:rPr>
        <w:t>□</w:t>
      </w:r>
      <w:r w:rsidR="009E0D30" w:rsidRPr="00DC7A68">
        <w:rPr>
          <w:rFonts w:ascii="Times New Roman" w:hAnsi="Times New Roman"/>
          <w:color w:val="000000" w:themeColor="text1"/>
        </w:rPr>
        <w:t xml:space="preserve">　</w:t>
      </w:r>
      <w:r w:rsidR="00112729" w:rsidRPr="00DC7A68">
        <w:rPr>
          <w:rFonts w:ascii="Times New Roman" w:hAnsi="Times New Roman"/>
          <w:color w:val="000000" w:themeColor="text1"/>
        </w:rPr>
        <w:t xml:space="preserve">I will place no responsibility for damages resulting from the </w:t>
      </w:r>
      <w:r w:rsidR="00FC09BA" w:rsidRPr="00DC7A68">
        <w:rPr>
          <w:rFonts w:ascii="Times New Roman" w:hAnsi="Times New Roman"/>
          <w:color w:val="000000" w:themeColor="text1"/>
        </w:rPr>
        <w:t>M</w:t>
      </w:r>
      <w:r w:rsidR="00112729" w:rsidRPr="00DC7A68">
        <w:rPr>
          <w:rFonts w:ascii="Times New Roman" w:hAnsi="Times New Roman"/>
          <w:color w:val="000000" w:themeColor="text1"/>
        </w:rPr>
        <w:t xml:space="preserve">edical </w:t>
      </w:r>
      <w:r w:rsidR="00FC09BA" w:rsidRPr="00DC7A68">
        <w:rPr>
          <w:rFonts w:ascii="Times New Roman" w:hAnsi="Times New Roman"/>
          <w:color w:val="000000" w:themeColor="text1"/>
        </w:rPr>
        <w:t>I</w:t>
      </w:r>
      <w:r w:rsidR="00112729" w:rsidRPr="00DC7A68">
        <w:rPr>
          <w:rFonts w:ascii="Times New Roman" w:hAnsi="Times New Roman"/>
          <w:color w:val="000000" w:themeColor="text1"/>
        </w:rPr>
        <w:t>nterpre</w:t>
      </w:r>
      <w:r w:rsidR="00D77A20" w:rsidRPr="00DC7A68">
        <w:rPr>
          <w:rFonts w:ascii="Times New Roman" w:hAnsi="Times New Roman"/>
          <w:color w:val="000000" w:themeColor="text1"/>
        </w:rPr>
        <w:t xml:space="preserve">ter </w:t>
      </w:r>
      <w:r w:rsidR="00FC09BA" w:rsidRPr="00DC7A68">
        <w:rPr>
          <w:rFonts w:ascii="Times New Roman" w:hAnsi="Times New Roman"/>
          <w:color w:val="000000" w:themeColor="text1"/>
        </w:rPr>
        <w:t>V</w:t>
      </w:r>
      <w:r w:rsidR="00D77A20" w:rsidRPr="00DC7A68">
        <w:rPr>
          <w:rFonts w:ascii="Times New Roman" w:hAnsi="Times New Roman"/>
          <w:color w:val="000000" w:themeColor="text1"/>
        </w:rPr>
        <w:t>olunteer</w:t>
      </w:r>
      <w:r w:rsidR="00F6662D" w:rsidRPr="00DC7A68">
        <w:rPr>
          <w:rFonts w:ascii="Times New Roman" w:hAnsi="Times New Roman"/>
          <w:color w:val="000000" w:themeColor="text1"/>
        </w:rPr>
        <w:t xml:space="preserve"> </w:t>
      </w:r>
      <w:r w:rsidR="00FC09BA" w:rsidRPr="00DC7A68">
        <w:rPr>
          <w:rFonts w:ascii="Times New Roman" w:hAnsi="Times New Roman"/>
          <w:color w:val="000000" w:themeColor="text1"/>
        </w:rPr>
        <w:t>D</w:t>
      </w:r>
      <w:r w:rsidR="00F6662D" w:rsidRPr="00DC7A68">
        <w:rPr>
          <w:rFonts w:ascii="Times New Roman" w:hAnsi="Times New Roman"/>
          <w:color w:val="000000" w:themeColor="text1"/>
        </w:rPr>
        <w:t>ispatch</w:t>
      </w:r>
      <w:r w:rsidR="00D77A20" w:rsidRPr="00DC7A68">
        <w:rPr>
          <w:rFonts w:ascii="Times New Roman" w:hAnsi="Times New Roman"/>
          <w:color w:val="000000" w:themeColor="text1"/>
        </w:rPr>
        <w:t xml:space="preserve"> </w:t>
      </w:r>
      <w:r w:rsidR="00F12FE1" w:rsidRPr="00DC7A68">
        <w:rPr>
          <w:rFonts w:ascii="Times New Roman" w:hAnsi="Times New Roman"/>
          <w:color w:val="000000" w:themeColor="text1"/>
        </w:rPr>
        <w:t>S</w:t>
      </w:r>
      <w:r w:rsidR="00D77A20" w:rsidRPr="00DC7A68">
        <w:rPr>
          <w:rFonts w:ascii="Times New Roman" w:hAnsi="Times New Roman"/>
          <w:color w:val="000000" w:themeColor="text1"/>
        </w:rPr>
        <w:t xml:space="preserve">ervice on the </w:t>
      </w:r>
      <w:r w:rsidR="00F6662D" w:rsidRPr="00DC7A68">
        <w:rPr>
          <w:rFonts w:ascii="Times New Roman" w:hAnsi="Times New Roman"/>
          <w:color w:val="000000" w:themeColor="text1"/>
        </w:rPr>
        <w:t xml:space="preserve">volunteer </w:t>
      </w:r>
      <w:r w:rsidR="00D77A20" w:rsidRPr="00DC7A68">
        <w:rPr>
          <w:rFonts w:ascii="Times New Roman" w:hAnsi="Times New Roman"/>
          <w:color w:val="000000" w:themeColor="text1"/>
        </w:rPr>
        <w:t xml:space="preserve">medical interpreter, the medical/health </w:t>
      </w:r>
      <w:r w:rsidR="00F12FE1" w:rsidRPr="00DC7A68">
        <w:rPr>
          <w:rFonts w:ascii="Times New Roman" w:hAnsi="Times New Roman"/>
          <w:color w:val="000000" w:themeColor="text1"/>
        </w:rPr>
        <w:t>institution</w:t>
      </w:r>
      <w:r w:rsidR="00D77A20" w:rsidRPr="00DC7A68">
        <w:rPr>
          <w:rFonts w:ascii="Times New Roman" w:hAnsi="Times New Roman"/>
          <w:color w:val="000000" w:themeColor="text1"/>
        </w:rPr>
        <w:t xml:space="preserve"> receiving </w:t>
      </w:r>
      <w:r w:rsidR="00F12FE1" w:rsidRPr="00DC7A68">
        <w:rPr>
          <w:rFonts w:ascii="Times New Roman" w:hAnsi="Times New Roman"/>
          <w:color w:val="000000" w:themeColor="text1"/>
        </w:rPr>
        <w:t xml:space="preserve">the </w:t>
      </w:r>
      <w:r w:rsidR="00F6662D" w:rsidRPr="00DC7A68">
        <w:rPr>
          <w:rFonts w:ascii="Times New Roman" w:hAnsi="Times New Roman"/>
          <w:color w:val="000000" w:themeColor="text1"/>
        </w:rPr>
        <w:t xml:space="preserve">volunteer </w:t>
      </w:r>
      <w:r w:rsidR="00D77A20" w:rsidRPr="00DC7A68">
        <w:rPr>
          <w:rFonts w:ascii="Times New Roman" w:hAnsi="Times New Roman"/>
          <w:color w:val="000000" w:themeColor="text1"/>
        </w:rPr>
        <w:t xml:space="preserve">medical interpreter service nor on the Hiroshima International Center. </w:t>
      </w:r>
    </w:p>
    <w:p w:rsidR="009E0D30" w:rsidRPr="00DC7A68" w:rsidRDefault="009E0D30" w:rsidP="009E0D30">
      <w:pPr>
        <w:tabs>
          <w:tab w:val="left" w:pos="504"/>
        </w:tabs>
        <w:snapToGrid w:val="0"/>
        <w:ind w:leftChars="237" w:left="498" w:rightChars="25" w:right="53"/>
        <w:rPr>
          <w:rFonts w:ascii="Times New Roman" w:hAnsi="Times New Roman"/>
          <w:color w:val="000000" w:themeColor="text1"/>
          <w:sz w:val="16"/>
          <w:szCs w:val="16"/>
        </w:rPr>
      </w:pPr>
      <w:r w:rsidRPr="00DC7A68">
        <w:rPr>
          <w:rFonts w:ascii="Times New Roman" w:hAnsi="Times New Roman"/>
          <w:color w:val="000000" w:themeColor="text1"/>
          <w:sz w:val="16"/>
          <w:szCs w:val="16"/>
        </w:rPr>
        <w:t>医療通訳ボランティアの派遣を受けたことによって生じた損害について，医療通訳ボランティア，受付医療機関等及び公益財団法人ひろしま国際センターの責任を問いません。</w:t>
      </w:r>
    </w:p>
    <w:p w:rsidR="009E0D30" w:rsidRPr="00DC7A68" w:rsidRDefault="009E0D30" w:rsidP="009E0D30">
      <w:pPr>
        <w:ind w:leftChars="267" w:left="561" w:rightChars="293" w:right="615"/>
        <w:rPr>
          <w:rFonts w:ascii="Times New Roman" w:hAnsi="Times New Roman"/>
          <w:color w:val="000000" w:themeColor="text1"/>
        </w:rPr>
      </w:pPr>
    </w:p>
    <w:p w:rsidR="009E0D30" w:rsidRPr="00DC7A68" w:rsidRDefault="009E0D30" w:rsidP="009E0D30">
      <w:pPr>
        <w:ind w:leftChars="334" w:left="701"/>
        <w:jc w:val="left"/>
        <w:rPr>
          <w:rFonts w:ascii="Times New Roman" w:hAnsi="Times New Roman"/>
          <w:color w:val="000000" w:themeColor="text1"/>
        </w:rPr>
      </w:pPr>
      <w:r w:rsidRPr="00DC7A68">
        <w:rPr>
          <w:rFonts w:ascii="Times New Roman" w:hAnsi="Times New Roman"/>
          <w:color w:val="000000" w:themeColor="text1"/>
        </w:rPr>
        <w:t>_______________</w:t>
      </w:r>
      <w:r w:rsidRPr="00DC7A68">
        <w:rPr>
          <w:rFonts w:ascii="Times New Roman" w:hAnsi="Times New Roman"/>
          <w:color w:val="000000" w:themeColor="text1"/>
        </w:rPr>
        <w:t xml:space="preserve">　＿＿＿＿＿</w:t>
      </w:r>
      <w:r w:rsidRPr="00DC7A68">
        <w:rPr>
          <w:rFonts w:ascii="Times New Roman" w:hAnsi="Times New Roman"/>
          <w:color w:val="000000" w:themeColor="text1"/>
        </w:rPr>
        <w:t>, 20</w:t>
      </w:r>
      <w:r w:rsidRPr="00DC7A68">
        <w:rPr>
          <w:rFonts w:ascii="Times New Roman" w:hAnsi="Times New Roman"/>
          <w:color w:val="000000" w:themeColor="text1"/>
        </w:rPr>
        <w:t>＿＿</w:t>
      </w:r>
    </w:p>
    <w:p w:rsidR="009E0D30" w:rsidRPr="00DC7A68" w:rsidRDefault="009E0D30" w:rsidP="00F12FE1">
      <w:pPr>
        <w:wordWrap w:val="0"/>
        <w:ind w:leftChars="334" w:left="701"/>
        <w:jc w:val="left"/>
        <w:rPr>
          <w:rFonts w:ascii="Times New Roman" w:hAnsi="Times New Roman"/>
          <w:color w:val="000000" w:themeColor="text1"/>
        </w:rPr>
      </w:pPr>
      <w:r w:rsidRPr="00DC7A68">
        <w:rPr>
          <w:rFonts w:ascii="Times New Roman" w:hAnsi="Times New Roman"/>
          <w:color w:val="000000" w:themeColor="text1"/>
          <w:sz w:val="16"/>
          <w:szCs w:val="16"/>
        </w:rPr>
        <w:t xml:space="preserve">  </w:t>
      </w:r>
      <w:r w:rsidR="00DC7A68">
        <w:rPr>
          <w:rFonts w:ascii="Times New Roman" w:hAnsi="Times New Roman"/>
          <w:color w:val="000000" w:themeColor="text1"/>
          <w:sz w:val="16"/>
          <w:szCs w:val="16"/>
        </w:rPr>
        <w:t xml:space="preserve">　　　</w:t>
      </w:r>
      <w:r w:rsidR="00DC7A68">
        <w:rPr>
          <w:rFonts w:ascii="Times New Roman" w:hAnsi="Times New Roman" w:hint="eastAsia"/>
          <w:color w:val="000000" w:themeColor="text1"/>
          <w:sz w:val="16"/>
          <w:szCs w:val="16"/>
        </w:rPr>
        <w:t>Month</w:t>
      </w:r>
      <w:r w:rsidR="00A9488E" w:rsidRPr="00DC7A68">
        <w:rPr>
          <w:rFonts w:ascii="Times New Roman" w:hAnsi="Times New Roman"/>
          <w:color w:val="000000" w:themeColor="text1"/>
          <w:sz w:val="16"/>
          <w:szCs w:val="16"/>
        </w:rPr>
        <w:t>（</w:t>
      </w:r>
      <w:r w:rsidR="00DC7A68">
        <w:rPr>
          <w:rFonts w:ascii="Times New Roman" w:hAnsi="Times New Roman"/>
          <w:color w:val="000000" w:themeColor="text1"/>
          <w:sz w:val="16"/>
          <w:szCs w:val="16"/>
        </w:rPr>
        <w:t xml:space="preserve">月）　　</w:t>
      </w:r>
      <w:r w:rsidR="00A9488E">
        <w:rPr>
          <w:rFonts w:ascii="Times New Roman" w:hAnsi="Times New Roman" w:hint="eastAsia"/>
          <w:color w:val="000000" w:themeColor="text1"/>
          <w:sz w:val="16"/>
          <w:szCs w:val="16"/>
        </w:rPr>
        <w:t xml:space="preserve">  </w:t>
      </w:r>
      <w:r w:rsidR="00DC7A68">
        <w:rPr>
          <w:rFonts w:ascii="Times New Roman" w:hAnsi="Times New Roman" w:hint="eastAsia"/>
          <w:color w:val="000000" w:themeColor="text1"/>
          <w:sz w:val="16"/>
          <w:szCs w:val="16"/>
        </w:rPr>
        <w:t>Day</w:t>
      </w:r>
      <w:r w:rsidR="00A9488E" w:rsidRPr="00DC7A68">
        <w:rPr>
          <w:rFonts w:ascii="Times New Roman" w:hAnsi="Times New Roman"/>
          <w:color w:val="000000" w:themeColor="text1"/>
          <w:sz w:val="16"/>
          <w:szCs w:val="16"/>
        </w:rPr>
        <w:t>（</w:t>
      </w:r>
      <w:r w:rsidR="00DC7A68">
        <w:rPr>
          <w:rFonts w:ascii="Times New Roman" w:hAnsi="Times New Roman" w:hint="eastAsia"/>
          <w:color w:val="000000" w:themeColor="text1"/>
          <w:sz w:val="16"/>
          <w:szCs w:val="16"/>
        </w:rPr>
        <w:t xml:space="preserve"> </w:t>
      </w:r>
      <w:r w:rsidRPr="00DC7A68">
        <w:rPr>
          <w:rFonts w:ascii="Times New Roman" w:hAnsi="Times New Roman"/>
          <w:color w:val="000000" w:themeColor="text1"/>
          <w:sz w:val="16"/>
          <w:szCs w:val="16"/>
        </w:rPr>
        <w:t xml:space="preserve">日）　</w:t>
      </w:r>
      <w:r w:rsidR="00DC7A68">
        <w:rPr>
          <w:rFonts w:ascii="Times New Roman" w:hAnsi="Times New Roman" w:hint="eastAsia"/>
          <w:color w:val="000000" w:themeColor="text1"/>
          <w:sz w:val="16"/>
          <w:szCs w:val="16"/>
        </w:rPr>
        <w:t>Year</w:t>
      </w:r>
      <w:r w:rsidR="00A9488E" w:rsidRPr="00DC7A68">
        <w:rPr>
          <w:rFonts w:ascii="Times New Roman" w:hAnsi="Times New Roman"/>
          <w:color w:val="000000" w:themeColor="text1"/>
          <w:sz w:val="16"/>
          <w:szCs w:val="16"/>
        </w:rPr>
        <w:t>（</w:t>
      </w:r>
      <w:r w:rsidRPr="00DC7A68">
        <w:rPr>
          <w:rFonts w:ascii="Times New Roman" w:hAnsi="Times New Roman"/>
          <w:color w:val="000000" w:themeColor="text1"/>
          <w:sz w:val="16"/>
          <w:szCs w:val="16"/>
        </w:rPr>
        <w:t>年）</w:t>
      </w:r>
    </w:p>
    <w:p w:rsidR="00F12FE1" w:rsidRPr="00DC7A68" w:rsidRDefault="00F12FE1" w:rsidP="00F12FE1">
      <w:pPr>
        <w:wordWrap w:val="0"/>
        <w:ind w:leftChars="334" w:left="701"/>
        <w:jc w:val="left"/>
        <w:rPr>
          <w:rFonts w:ascii="Times New Roman" w:hAnsi="Times New Roman"/>
          <w:color w:val="000000" w:themeColor="text1"/>
        </w:rPr>
      </w:pPr>
    </w:p>
    <w:p w:rsidR="009E0D30" w:rsidRPr="00DC7A68" w:rsidRDefault="00D77A20" w:rsidP="009E0D30">
      <w:pPr>
        <w:ind w:rightChars="272" w:right="571" w:firstLine="2268"/>
        <w:jc w:val="left"/>
        <w:rPr>
          <w:rFonts w:ascii="Times New Roman" w:hAnsi="Times New Roman"/>
          <w:b/>
          <w:bCs/>
          <w:color w:val="000000" w:themeColor="text1"/>
        </w:rPr>
      </w:pPr>
      <w:r w:rsidRPr="00DC7A68">
        <w:rPr>
          <w:rFonts w:ascii="Times New Roman" w:hAnsi="Times New Roman"/>
          <w:b/>
          <w:bCs/>
          <w:color w:val="000000" w:themeColor="text1"/>
        </w:rPr>
        <w:t>The Agreeing Person (Patient, etc</w:t>
      </w:r>
      <w:r w:rsidR="00095A58" w:rsidRPr="00DC7A68">
        <w:rPr>
          <w:rFonts w:ascii="Times New Roman" w:hAnsi="Times New Roman"/>
          <w:b/>
          <w:bCs/>
          <w:color w:val="000000" w:themeColor="text1"/>
        </w:rPr>
        <w:t>.</w:t>
      </w:r>
      <w:r w:rsidRPr="00DC7A68">
        <w:rPr>
          <w:rFonts w:ascii="Times New Roman" w:hAnsi="Times New Roman"/>
          <w:b/>
          <w:bCs/>
          <w:color w:val="000000" w:themeColor="text1"/>
        </w:rPr>
        <w:t>)</w:t>
      </w:r>
      <w:r w:rsidR="00F12FE1" w:rsidRPr="00DC7A68">
        <w:rPr>
          <w:rFonts w:ascii="Times New Roman" w:hAnsi="Times New Roman"/>
          <w:b/>
          <w:bCs/>
          <w:color w:val="000000" w:themeColor="text1"/>
        </w:rPr>
        <w:t xml:space="preserve"> </w:t>
      </w:r>
    </w:p>
    <w:p w:rsidR="009E0D30" w:rsidRPr="00DC7A68" w:rsidRDefault="009E0D30" w:rsidP="009E0D30">
      <w:pPr>
        <w:ind w:rightChars="272" w:right="571" w:firstLine="2268"/>
        <w:jc w:val="left"/>
        <w:rPr>
          <w:rFonts w:ascii="Times New Roman" w:hAnsi="Times New Roman"/>
          <w:color w:val="000000" w:themeColor="text1"/>
          <w:sz w:val="16"/>
          <w:szCs w:val="16"/>
          <w:u w:val="single"/>
        </w:rPr>
      </w:pPr>
      <w:r w:rsidRPr="00DC7A68">
        <w:rPr>
          <w:rFonts w:ascii="Times New Roman" w:hAnsi="Times New Roman"/>
          <w:color w:val="000000" w:themeColor="text1"/>
          <w:sz w:val="16"/>
          <w:szCs w:val="16"/>
        </w:rPr>
        <w:t>同意者（患者等）</w:t>
      </w:r>
    </w:p>
    <w:p w:rsidR="009E0D30" w:rsidRPr="00DC7A68" w:rsidRDefault="009E0D30" w:rsidP="009E0D30">
      <w:pPr>
        <w:ind w:rightChars="272" w:right="571" w:firstLine="2268"/>
        <w:jc w:val="left"/>
        <w:rPr>
          <w:rFonts w:ascii="Times New Roman" w:hAnsi="Times New Roman"/>
          <w:color w:val="000000" w:themeColor="text1"/>
          <w:szCs w:val="21"/>
          <w:u w:val="single"/>
        </w:rPr>
      </w:pPr>
    </w:p>
    <w:p w:rsidR="009E0D30" w:rsidRPr="00DC7A68" w:rsidRDefault="00D77A20" w:rsidP="009E0D30">
      <w:pPr>
        <w:ind w:rightChars="272" w:right="571" w:firstLine="2310"/>
        <w:rPr>
          <w:rFonts w:ascii="Times New Roman" w:hAnsi="Times New Roman"/>
          <w:color w:val="000000" w:themeColor="text1"/>
        </w:rPr>
      </w:pPr>
      <w:r w:rsidRPr="00DC7A68">
        <w:rPr>
          <w:rFonts w:ascii="Times New Roman" w:hAnsi="Times New Roman"/>
          <w:color w:val="000000" w:themeColor="text1"/>
        </w:rPr>
        <w:t>Full Name</w:t>
      </w:r>
      <w:r w:rsidR="009E0D30" w:rsidRPr="00DC7A68">
        <w:rPr>
          <w:rFonts w:ascii="Times New Roman" w:hAnsi="Times New Roman"/>
          <w:color w:val="000000" w:themeColor="text1"/>
        </w:rPr>
        <w:t xml:space="preserve">　　</w:t>
      </w:r>
      <w:r w:rsidR="009E0D30" w:rsidRPr="00DC7A68">
        <w:rPr>
          <w:rFonts w:ascii="Times New Roman" w:hAnsi="Times New Roman"/>
          <w:color w:val="000000" w:themeColor="text1"/>
          <w:u w:val="single"/>
        </w:rPr>
        <w:t xml:space="preserve">　　　　　　　　　　　　　　　　　　　　　　　</w:t>
      </w:r>
    </w:p>
    <w:p w:rsidR="009E0D30" w:rsidRPr="00DC7A68" w:rsidRDefault="00F60F14" w:rsidP="00F12FE1">
      <w:pPr>
        <w:tabs>
          <w:tab w:val="right" w:pos="8931"/>
        </w:tabs>
        <w:ind w:rightChars="25" w:right="53" w:firstLine="2338"/>
        <w:jc w:val="left"/>
        <w:rPr>
          <w:rFonts w:ascii="Times New Roman" w:hAnsi="Times New Roman"/>
          <w:color w:val="000000" w:themeColor="text1"/>
          <w:sz w:val="16"/>
          <w:szCs w:val="16"/>
        </w:rPr>
      </w:pPr>
      <w:r w:rsidRPr="00F60F14">
        <w:rPr>
          <w:rFonts w:ascii="Times New Roman" w:hAnsi="Times New Roman" w:hint="eastAsia"/>
          <w:color w:val="000000" w:themeColor="text1"/>
          <w:sz w:val="16"/>
          <w:szCs w:val="16"/>
        </w:rPr>
        <w:t>名前</w:t>
      </w:r>
      <w:r w:rsidR="009E0D30" w:rsidRPr="00DC7A68">
        <w:rPr>
          <w:rFonts w:ascii="Times New Roman" w:hAnsi="Times New Roman"/>
          <w:color w:val="000000" w:themeColor="text1"/>
        </w:rPr>
        <w:tab/>
      </w:r>
      <w:r w:rsidR="00662131" w:rsidRPr="00DC7A68">
        <w:rPr>
          <w:rFonts w:ascii="Times New Roman" w:hAnsi="Times New Roman" w:hint="eastAsia"/>
          <w:color w:val="000000" w:themeColor="text1"/>
          <w:sz w:val="16"/>
          <w:szCs w:val="16"/>
        </w:rPr>
        <w:t>(</w:t>
      </w:r>
      <w:r w:rsidR="00662131" w:rsidRPr="00DC7A68">
        <w:rPr>
          <w:rFonts w:ascii="Times New Roman" w:hAnsi="Times New Roman"/>
          <w:color w:val="000000" w:themeColor="text1"/>
          <w:sz w:val="16"/>
          <w:szCs w:val="16"/>
        </w:rPr>
        <w:t>Use</w:t>
      </w:r>
      <w:r w:rsidR="00662131" w:rsidRPr="00DC7A68">
        <w:rPr>
          <w:rFonts w:ascii="Times New Roman" w:hAnsi="Times New Roman" w:hint="eastAsia"/>
          <w:color w:val="000000" w:themeColor="text1"/>
          <w:sz w:val="16"/>
          <w:szCs w:val="16"/>
        </w:rPr>
        <w:t xml:space="preserve">: </w:t>
      </w:r>
      <w:r w:rsidR="00D77A20" w:rsidRPr="00DC7A68">
        <w:rPr>
          <w:rFonts w:ascii="Times New Roman" w:hAnsi="Times New Roman"/>
          <w:color w:val="000000" w:themeColor="text1"/>
          <w:sz w:val="16"/>
          <w:szCs w:val="16"/>
        </w:rPr>
        <w:t>Block Capitals and your Signature</w:t>
      </w:r>
      <w:r w:rsidR="00662131" w:rsidRPr="00DC7A68">
        <w:rPr>
          <w:rFonts w:ascii="Times New Roman" w:hAnsi="Times New Roman" w:hint="eastAsia"/>
          <w:color w:val="000000" w:themeColor="text1"/>
          <w:sz w:val="16"/>
          <w:szCs w:val="16"/>
        </w:rPr>
        <w:t>)</w:t>
      </w:r>
    </w:p>
    <w:p w:rsidR="00F12FE1" w:rsidRPr="00DC7A68" w:rsidRDefault="00F12FE1" w:rsidP="00F12FE1">
      <w:pPr>
        <w:tabs>
          <w:tab w:val="right" w:pos="8931"/>
        </w:tabs>
        <w:ind w:rightChars="25" w:right="53"/>
        <w:jc w:val="left"/>
        <w:rPr>
          <w:rFonts w:ascii="Times New Roman" w:hAnsi="Times New Roman"/>
          <w:color w:val="000000" w:themeColor="text1"/>
          <w:sz w:val="18"/>
          <w:szCs w:val="18"/>
        </w:rPr>
      </w:pPr>
    </w:p>
    <w:p w:rsidR="009E0D30" w:rsidRPr="00DC7A68" w:rsidRDefault="00D77A20" w:rsidP="009E0D30">
      <w:pPr>
        <w:ind w:rightChars="293" w:right="615" w:firstLine="2332"/>
        <w:rPr>
          <w:rFonts w:ascii="Times New Roman" w:hAnsi="Times New Roman"/>
          <w:color w:val="000000" w:themeColor="text1"/>
          <w:sz w:val="18"/>
          <w:szCs w:val="18"/>
        </w:rPr>
      </w:pPr>
      <w:r w:rsidRPr="00DC7A68">
        <w:rPr>
          <w:rFonts w:ascii="Times New Roman" w:hAnsi="Times New Roman"/>
          <w:color w:val="000000" w:themeColor="text1"/>
        </w:rPr>
        <w:t>Contact: (In principle</w:t>
      </w:r>
      <w:r w:rsidR="00F6662D" w:rsidRPr="00DC7A68">
        <w:rPr>
          <w:rFonts w:ascii="Times New Roman" w:hAnsi="Times New Roman"/>
          <w:color w:val="000000" w:themeColor="text1"/>
        </w:rPr>
        <w:t>,</w:t>
      </w:r>
      <w:r w:rsidRPr="00DC7A68">
        <w:rPr>
          <w:rFonts w:ascii="Times New Roman" w:hAnsi="Times New Roman"/>
          <w:color w:val="000000" w:themeColor="text1"/>
        </w:rPr>
        <w:t xml:space="preserve"> FAX or </w:t>
      </w:r>
      <w:r w:rsidR="00095A58" w:rsidRPr="00DC7A68">
        <w:rPr>
          <w:rFonts w:ascii="Times New Roman" w:hAnsi="Times New Roman"/>
          <w:color w:val="000000" w:themeColor="text1"/>
        </w:rPr>
        <w:t xml:space="preserve">portable </w:t>
      </w:r>
      <w:r w:rsidRPr="00DC7A68">
        <w:rPr>
          <w:rFonts w:ascii="Times New Roman" w:hAnsi="Times New Roman"/>
          <w:color w:val="000000" w:themeColor="text1"/>
        </w:rPr>
        <w:t xml:space="preserve">phone </w:t>
      </w:r>
      <w:r w:rsidR="00095A58" w:rsidRPr="00DC7A68">
        <w:rPr>
          <w:rFonts w:ascii="Times New Roman" w:hAnsi="Times New Roman"/>
          <w:color w:val="000000" w:themeColor="text1"/>
        </w:rPr>
        <w:t>e-</w:t>
      </w:r>
      <w:r w:rsidRPr="00DC7A68">
        <w:rPr>
          <w:rFonts w:ascii="Times New Roman" w:hAnsi="Times New Roman"/>
          <w:color w:val="000000" w:themeColor="text1"/>
        </w:rPr>
        <w:t xml:space="preserve">mail </w:t>
      </w:r>
      <w:r w:rsidR="00095A58" w:rsidRPr="00DC7A68">
        <w:rPr>
          <w:rFonts w:ascii="Times New Roman" w:hAnsi="Times New Roman"/>
          <w:color w:val="000000" w:themeColor="text1"/>
        </w:rPr>
        <w:t>a</w:t>
      </w:r>
      <w:r w:rsidRPr="00DC7A68">
        <w:rPr>
          <w:rFonts w:ascii="Times New Roman" w:hAnsi="Times New Roman"/>
          <w:color w:val="000000" w:themeColor="text1"/>
        </w:rPr>
        <w:t>ddress)</w:t>
      </w:r>
    </w:p>
    <w:p w:rsidR="009E0D30" w:rsidRPr="00DC7A68" w:rsidRDefault="009E0D30" w:rsidP="009E0D30">
      <w:pPr>
        <w:ind w:rightChars="293" w:right="615" w:firstLine="2332"/>
        <w:rPr>
          <w:rFonts w:ascii="Times New Roman" w:hAnsi="Times New Roman"/>
          <w:color w:val="000000" w:themeColor="text1"/>
          <w:sz w:val="16"/>
          <w:szCs w:val="16"/>
        </w:rPr>
      </w:pPr>
      <w:r w:rsidRPr="00DC7A68">
        <w:rPr>
          <w:rFonts w:ascii="Times New Roman" w:hAnsi="Times New Roman"/>
          <w:color w:val="000000" w:themeColor="text1"/>
          <w:sz w:val="16"/>
          <w:szCs w:val="16"/>
        </w:rPr>
        <w:t>連絡先（原則は</w:t>
      </w:r>
      <w:r w:rsidRPr="00DC7A68">
        <w:rPr>
          <w:rFonts w:ascii="Times New Roman" w:hAnsi="Times New Roman"/>
          <w:color w:val="000000" w:themeColor="text1"/>
          <w:sz w:val="16"/>
          <w:szCs w:val="16"/>
        </w:rPr>
        <w:t>FAX</w:t>
      </w:r>
      <w:r w:rsidRPr="00DC7A68">
        <w:rPr>
          <w:rFonts w:ascii="Times New Roman" w:hAnsi="Times New Roman"/>
          <w:color w:val="000000" w:themeColor="text1"/>
          <w:sz w:val="16"/>
          <w:szCs w:val="16"/>
        </w:rPr>
        <w:t>又は携帯電話メールアドレス）</w:t>
      </w:r>
    </w:p>
    <w:p w:rsidR="009E0D30" w:rsidRPr="00DC7A68" w:rsidRDefault="009E0D30" w:rsidP="009E0D30">
      <w:pPr>
        <w:snapToGrid w:val="0"/>
        <w:ind w:leftChars="1203" w:left="2526" w:rightChars="22" w:right="46"/>
        <w:jc w:val="left"/>
        <w:rPr>
          <w:rFonts w:ascii="Times New Roman" w:hAnsi="Times New Roman"/>
          <w:color w:val="000000" w:themeColor="text1"/>
          <w:sz w:val="16"/>
          <w:szCs w:val="16"/>
        </w:rPr>
      </w:pPr>
    </w:p>
    <w:p w:rsidR="009E0D30" w:rsidRPr="00DC7A68" w:rsidRDefault="009E0D30" w:rsidP="00DC7A68">
      <w:pPr>
        <w:tabs>
          <w:tab w:val="left" w:pos="5516"/>
        </w:tabs>
        <w:spacing w:line="276" w:lineRule="auto"/>
        <w:ind w:rightChars="159" w:right="334" w:firstLine="2702"/>
        <w:jc w:val="left"/>
        <w:rPr>
          <w:rFonts w:ascii="Times New Roman" w:hAnsi="Times New Roman"/>
          <w:color w:val="000000" w:themeColor="text1"/>
          <w:szCs w:val="21"/>
          <w:u w:val="single"/>
        </w:rPr>
      </w:pPr>
      <w:r w:rsidRPr="00DC7A68">
        <w:rPr>
          <w:rFonts w:ascii="Times New Roman" w:hAnsi="Times New Roman"/>
          <w:color w:val="000000" w:themeColor="text1"/>
        </w:rPr>
        <w:t>FAX</w:t>
      </w:r>
      <w:r w:rsidRPr="00DC7A68">
        <w:rPr>
          <w:rFonts w:ascii="Times New Roman" w:hAnsi="Times New Roman"/>
          <w:color w:val="000000" w:themeColor="text1"/>
        </w:rPr>
        <w:t xml:space="preserve">　　</w:t>
      </w:r>
      <w:r w:rsidRPr="00DC7A68">
        <w:rPr>
          <w:rFonts w:ascii="Times New Roman" w:hAnsi="Times New Roman"/>
          <w:color w:val="000000" w:themeColor="text1"/>
          <w:lang w:eastAsia="zh-CN"/>
        </w:rPr>
        <w:t xml:space="preserve">　　　　　　　</w:t>
      </w:r>
      <w:r w:rsidRPr="00DC7A68">
        <w:rPr>
          <w:rFonts w:ascii="Times New Roman" w:hAnsi="Times New Roman"/>
          <w:color w:val="000000" w:themeColor="text1"/>
        </w:rPr>
        <w:tab/>
      </w:r>
      <w:r w:rsidRPr="00DC7A68">
        <w:rPr>
          <w:rFonts w:ascii="Times New Roman" w:hAnsi="Times New Roman"/>
          <w:color w:val="000000" w:themeColor="text1"/>
          <w:u w:val="single"/>
          <w:lang w:eastAsia="zh-CN"/>
        </w:rPr>
        <w:t xml:space="preserve">　　　　　　　　　　　　　　　</w:t>
      </w:r>
    </w:p>
    <w:p w:rsidR="009E0D30" w:rsidRPr="00DC7A68" w:rsidRDefault="009E0D30" w:rsidP="00160AFA">
      <w:pPr>
        <w:tabs>
          <w:tab w:val="left" w:pos="5026"/>
        </w:tabs>
        <w:ind w:leftChars="1203" w:left="2526" w:rightChars="22" w:right="46" w:firstLine="2702"/>
        <w:jc w:val="left"/>
        <w:rPr>
          <w:rFonts w:ascii="Times New Roman" w:hAnsi="Times New Roman"/>
          <w:color w:val="000000" w:themeColor="text1"/>
        </w:rPr>
      </w:pPr>
    </w:p>
    <w:p w:rsidR="009E0D30" w:rsidRPr="00DC7A68" w:rsidRDefault="00095A58" w:rsidP="00160AFA">
      <w:pPr>
        <w:tabs>
          <w:tab w:val="left" w:pos="5026"/>
        </w:tabs>
        <w:spacing w:line="276" w:lineRule="auto"/>
        <w:ind w:rightChars="159" w:right="334" w:firstLine="2702"/>
        <w:jc w:val="left"/>
        <w:rPr>
          <w:rFonts w:ascii="Times New Roman" w:hAnsi="Times New Roman"/>
          <w:color w:val="000000" w:themeColor="text1"/>
        </w:rPr>
      </w:pPr>
      <w:r w:rsidRPr="00DC7A68">
        <w:rPr>
          <w:rFonts w:ascii="Times New Roman" w:hAnsi="Times New Roman"/>
          <w:color w:val="000000" w:themeColor="text1"/>
        </w:rPr>
        <w:t xml:space="preserve">Portable </w:t>
      </w:r>
      <w:r w:rsidR="00D77A20" w:rsidRPr="00DC7A68">
        <w:rPr>
          <w:rFonts w:ascii="Times New Roman" w:hAnsi="Times New Roman"/>
          <w:color w:val="000000" w:themeColor="text1"/>
        </w:rPr>
        <w:t xml:space="preserve">phone </w:t>
      </w:r>
      <w:r w:rsidRPr="00DC7A68">
        <w:rPr>
          <w:rFonts w:ascii="Times New Roman" w:hAnsi="Times New Roman"/>
          <w:color w:val="000000" w:themeColor="text1"/>
        </w:rPr>
        <w:t>e-</w:t>
      </w:r>
      <w:r w:rsidR="00D77A20" w:rsidRPr="00DC7A68">
        <w:rPr>
          <w:rFonts w:ascii="Times New Roman" w:hAnsi="Times New Roman"/>
          <w:color w:val="000000" w:themeColor="text1"/>
        </w:rPr>
        <w:t>mail Address</w:t>
      </w:r>
      <w:r w:rsidR="009E0D30" w:rsidRPr="00DC7A68">
        <w:rPr>
          <w:rFonts w:ascii="Times New Roman" w:hAnsi="Times New Roman"/>
          <w:color w:val="000000" w:themeColor="text1"/>
        </w:rPr>
        <w:t xml:space="preserve">　</w:t>
      </w:r>
      <w:r w:rsidR="009E0D30" w:rsidRPr="00DC7A68">
        <w:rPr>
          <w:rFonts w:ascii="Times New Roman" w:hAnsi="Times New Roman"/>
          <w:color w:val="000000" w:themeColor="text1"/>
          <w:u w:val="single"/>
        </w:rPr>
        <w:t xml:space="preserve">　　　　　　　　　　　　　　　</w:t>
      </w:r>
    </w:p>
    <w:p w:rsidR="009E0D30" w:rsidRPr="00DC7A68" w:rsidRDefault="009E0D30" w:rsidP="00160AFA">
      <w:pPr>
        <w:tabs>
          <w:tab w:val="left" w:pos="5026"/>
        </w:tabs>
        <w:snapToGrid w:val="0"/>
        <w:ind w:rightChars="159" w:right="334" w:firstLine="2705"/>
        <w:jc w:val="left"/>
        <w:rPr>
          <w:rFonts w:ascii="Times New Roman" w:hAnsi="Times New Roman"/>
          <w:color w:val="000000" w:themeColor="text1"/>
          <w:sz w:val="16"/>
          <w:szCs w:val="16"/>
        </w:rPr>
      </w:pPr>
      <w:r w:rsidRPr="00DC7A68">
        <w:rPr>
          <w:rFonts w:ascii="Times New Roman" w:hAnsi="Times New Roman"/>
          <w:color w:val="000000" w:themeColor="text1"/>
          <w:sz w:val="16"/>
          <w:szCs w:val="16"/>
        </w:rPr>
        <w:t>携帯電話メールアドレス</w:t>
      </w:r>
    </w:p>
    <w:p w:rsidR="009E0D30" w:rsidRPr="00DC7A68" w:rsidRDefault="009E0D30" w:rsidP="009E0D30">
      <w:pPr>
        <w:snapToGrid w:val="0"/>
        <w:ind w:leftChars="1203" w:left="2526" w:rightChars="22" w:right="46"/>
        <w:jc w:val="left"/>
        <w:rPr>
          <w:rFonts w:ascii="Times New Roman" w:hAnsi="Times New Roman"/>
          <w:color w:val="000000" w:themeColor="text1"/>
          <w:sz w:val="16"/>
          <w:szCs w:val="16"/>
        </w:rPr>
      </w:pPr>
    </w:p>
    <w:p w:rsidR="009E0D30" w:rsidRPr="00DC7A68" w:rsidRDefault="00095A58" w:rsidP="00AD779A">
      <w:pPr>
        <w:ind w:leftChars="1166" w:left="2449" w:right="-144"/>
        <w:jc w:val="left"/>
        <w:rPr>
          <w:rFonts w:ascii="Times New Roman" w:hAnsi="Times New Roman"/>
          <w:color w:val="000000" w:themeColor="text1"/>
          <w:szCs w:val="21"/>
        </w:rPr>
      </w:pPr>
      <w:r w:rsidRPr="00DC7A68">
        <w:rPr>
          <w:rFonts w:ascii="Times New Roman" w:hAnsi="Times New Roman"/>
          <w:color w:val="000000" w:themeColor="text1"/>
        </w:rPr>
        <w:t>Contact information if you do not have a FAX or portable phone e-mail address</w:t>
      </w:r>
    </w:p>
    <w:p w:rsidR="009E0D30" w:rsidRPr="00DC7A68" w:rsidRDefault="009E0D30" w:rsidP="00AD779A">
      <w:pPr>
        <w:ind w:rightChars="293" w:right="615" w:firstLine="2478"/>
        <w:rPr>
          <w:rFonts w:ascii="Times New Roman" w:hAnsi="Times New Roman"/>
          <w:color w:val="000000" w:themeColor="text1"/>
          <w:sz w:val="16"/>
          <w:szCs w:val="16"/>
        </w:rPr>
      </w:pPr>
      <w:r w:rsidRPr="00DC7A68">
        <w:rPr>
          <w:rFonts w:ascii="Times New Roman" w:hAnsi="Times New Roman"/>
          <w:color w:val="000000" w:themeColor="text1"/>
          <w:sz w:val="16"/>
          <w:szCs w:val="16"/>
        </w:rPr>
        <w:t>FAX</w:t>
      </w:r>
      <w:r w:rsidRPr="00DC7A68">
        <w:rPr>
          <w:rFonts w:ascii="Times New Roman" w:hAnsi="Times New Roman"/>
          <w:color w:val="000000" w:themeColor="text1"/>
          <w:sz w:val="16"/>
          <w:szCs w:val="16"/>
        </w:rPr>
        <w:t>又は携帯電話メールアドレスを持たない場合の連絡先</w:t>
      </w: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szCs w:val="21"/>
        </w:rPr>
      </w:pPr>
    </w:p>
    <w:p w:rsidR="009E0D30" w:rsidRPr="00DC7A68" w:rsidRDefault="009E0D30" w:rsidP="00DD39CE">
      <w:pPr>
        <w:tabs>
          <w:tab w:val="left" w:pos="3828"/>
          <w:tab w:val="right" w:pos="9356"/>
        </w:tabs>
        <w:snapToGrid w:val="0"/>
        <w:spacing w:line="40" w:lineRule="exact"/>
        <w:ind w:rightChars="22" w:right="46"/>
        <w:rPr>
          <w:rFonts w:ascii="Times New Roman" w:hAnsi="Times New Roman"/>
          <w:color w:val="000000" w:themeColor="text1"/>
        </w:rPr>
      </w:pPr>
    </w:p>
    <w:p w:rsidR="009E0D30" w:rsidRPr="00DC7A68" w:rsidRDefault="00095A58" w:rsidP="00AD779A">
      <w:pPr>
        <w:tabs>
          <w:tab w:val="left" w:pos="2716"/>
          <w:tab w:val="left" w:pos="3828"/>
        </w:tabs>
        <w:ind w:leftChars="1306" w:left="2743" w:rightChars="-136" w:right="-286"/>
        <w:rPr>
          <w:rFonts w:ascii="Times New Roman" w:hAnsi="Times New Roman"/>
          <w:color w:val="000000" w:themeColor="text1"/>
          <w:u w:val="single"/>
        </w:rPr>
      </w:pPr>
      <w:r w:rsidRPr="00DC7A68">
        <w:rPr>
          <w:rFonts w:ascii="Times New Roman" w:hAnsi="Times New Roman"/>
          <w:color w:val="000000" w:themeColor="text1"/>
        </w:rPr>
        <w:t>Possible hours for contact</w:t>
      </w:r>
      <w:r w:rsidR="00DC7A68" w:rsidRPr="00DC7A68">
        <w:rPr>
          <w:rFonts w:ascii="Times New Roman" w:hAnsi="Times New Roman" w:hint="eastAsia"/>
          <w:color w:val="000000" w:themeColor="text1"/>
        </w:rPr>
        <w:t xml:space="preserve"> </w:t>
      </w:r>
      <w:r w:rsidR="00DC7A68" w:rsidRPr="00AD779A">
        <w:rPr>
          <w:rFonts w:ascii="Times New Roman" w:hAnsi="Times New Roman" w:hint="eastAsia"/>
          <w:color w:val="000000" w:themeColor="text1"/>
          <w:sz w:val="18"/>
          <w:szCs w:val="18"/>
        </w:rPr>
        <w:t>(</w:t>
      </w:r>
      <w:r w:rsidRPr="00AD779A">
        <w:rPr>
          <w:rFonts w:ascii="Times New Roman" w:hAnsi="Times New Roman"/>
          <w:color w:val="000000" w:themeColor="text1"/>
          <w:sz w:val="18"/>
          <w:szCs w:val="18"/>
        </w:rPr>
        <w:t>Weekdays</w:t>
      </w:r>
      <w:r w:rsidR="00DC7A68" w:rsidRPr="00AD779A">
        <w:rPr>
          <w:rFonts w:ascii="Times New Roman" w:hAnsi="Times New Roman" w:hint="eastAsia"/>
          <w:color w:val="000000" w:themeColor="text1"/>
          <w:sz w:val="18"/>
          <w:szCs w:val="18"/>
        </w:rPr>
        <w:t>)</w:t>
      </w:r>
      <w:r w:rsidR="00AD779A">
        <w:rPr>
          <w:rFonts w:ascii="Times New Roman" w:hAnsi="Times New Roman" w:hint="eastAsia"/>
          <w:color w:val="000000" w:themeColor="text1"/>
          <w:sz w:val="18"/>
          <w:szCs w:val="18"/>
        </w:rPr>
        <w:t xml:space="preserve"> </w:t>
      </w:r>
      <w:r w:rsidR="00DC7A68" w:rsidRPr="00DC7A68">
        <w:rPr>
          <w:rFonts w:ascii="Times New Roman" w:hAnsi="Times New Roman"/>
          <w:color w:val="000000" w:themeColor="text1"/>
          <w:u w:val="single"/>
        </w:rPr>
        <w:t xml:space="preserve">　　</w:t>
      </w:r>
      <w:r w:rsidR="00AD779A">
        <w:rPr>
          <w:rFonts w:ascii="Times New Roman" w:hAnsi="Times New Roman" w:hint="eastAsia"/>
          <w:color w:val="000000" w:themeColor="text1"/>
        </w:rPr>
        <w:t>:</w:t>
      </w:r>
      <w:r w:rsidR="00160AFA" w:rsidRPr="00DC7A68">
        <w:rPr>
          <w:rFonts w:ascii="Times New Roman" w:hAnsi="Times New Roman"/>
          <w:color w:val="000000" w:themeColor="text1"/>
          <w:u w:val="single"/>
        </w:rPr>
        <w:t xml:space="preserve">　　</w:t>
      </w:r>
      <w:r w:rsidR="00AD779A" w:rsidRPr="00AD779A">
        <w:rPr>
          <w:rFonts w:ascii="Times New Roman" w:hAnsi="Times New Roman" w:hint="eastAsia"/>
          <w:color w:val="000000" w:themeColor="text1"/>
          <w:sz w:val="18"/>
          <w:szCs w:val="18"/>
        </w:rPr>
        <w:t xml:space="preserve"> </w:t>
      </w:r>
      <w:r w:rsidR="00DD39CE" w:rsidRPr="00DC7A68">
        <w:rPr>
          <w:rFonts w:ascii="Times New Roman" w:hAnsi="Times New Roman"/>
          <w:color w:val="000000" w:themeColor="text1"/>
        </w:rPr>
        <w:t>am</w:t>
      </w:r>
      <w:r w:rsidR="00DD39CE" w:rsidRPr="00DC7A68">
        <w:rPr>
          <w:rFonts w:ascii="Times New Roman" w:hAnsi="Times New Roman"/>
          <w:color w:val="000000" w:themeColor="text1"/>
          <w:sz w:val="18"/>
          <w:szCs w:val="18"/>
        </w:rPr>
        <w:t>/</w:t>
      </w:r>
      <w:r w:rsidR="00AD779A">
        <w:rPr>
          <w:rFonts w:ascii="Times New Roman" w:hAnsi="Times New Roman" w:hint="eastAsia"/>
          <w:color w:val="000000" w:themeColor="text1"/>
          <w:sz w:val="18"/>
          <w:szCs w:val="18"/>
        </w:rPr>
        <w:t xml:space="preserve"> </w:t>
      </w:r>
      <w:r w:rsidR="00DD39CE" w:rsidRPr="00DC7A68">
        <w:rPr>
          <w:rFonts w:ascii="Times New Roman" w:hAnsi="Times New Roman"/>
          <w:color w:val="000000" w:themeColor="text1"/>
          <w:sz w:val="18"/>
          <w:szCs w:val="18"/>
        </w:rPr>
        <w:t>pm</w:t>
      </w:r>
      <w:r w:rsidR="009E0D30" w:rsidRPr="00DC7A68">
        <w:rPr>
          <w:rFonts w:ascii="Times New Roman" w:hAnsi="Times New Roman"/>
          <w:color w:val="000000" w:themeColor="text1"/>
        </w:rPr>
        <w:t>～</w:t>
      </w:r>
      <w:r w:rsidR="00AD779A" w:rsidRPr="00DC7A68">
        <w:rPr>
          <w:rFonts w:ascii="Times New Roman" w:hAnsi="Times New Roman"/>
          <w:color w:val="000000" w:themeColor="text1"/>
          <w:u w:val="single"/>
        </w:rPr>
        <w:t xml:space="preserve">　　</w:t>
      </w:r>
      <w:r w:rsidR="00AD779A">
        <w:rPr>
          <w:rFonts w:ascii="Times New Roman" w:hAnsi="Times New Roman" w:hint="eastAsia"/>
          <w:color w:val="000000" w:themeColor="text1"/>
        </w:rPr>
        <w:t>:</w:t>
      </w:r>
      <w:r w:rsidR="00AD779A" w:rsidRPr="00DC7A68">
        <w:rPr>
          <w:rFonts w:ascii="Times New Roman" w:hAnsi="Times New Roman"/>
          <w:color w:val="000000" w:themeColor="text1"/>
          <w:u w:val="single"/>
        </w:rPr>
        <w:t xml:space="preserve">　　</w:t>
      </w:r>
      <w:r w:rsidR="00AD779A" w:rsidRPr="00AD779A">
        <w:rPr>
          <w:rFonts w:ascii="Times New Roman" w:hAnsi="Times New Roman" w:hint="eastAsia"/>
          <w:color w:val="000000" w:themeColor="text1"/>
          <w:sz w:val="18"/>
          <w:szCs w:val="18"/>
        </w:rPr>
        <w:t xml:space="preserve"> </w:t>
      </w:r>
      <w:r w:rsidR="00AD779A" w:rsidRPr="00DC7A68">
        <w:rPr>
          <w:rFonts w:ascii="Times New Roman" w:hAnsi="Times New Roman"/>
          <w:color w:val="000000" w:themeColor="text1"/>
        </w:rPr>
        <w:t>am</w:t>
      </w:r>
      <w:r w:rsidR="00AD779A" w:rsidRPr="00DC7A68">
        <w:rPr>
          <w:rFonts w:ascii="Times New Roman" w:hAnsi="Times New Roman"/>
          <w:color w:val="000000" w:themeColor="text1"/>
          <w:sz w:val="18"/>
          <w:szCs w:val="18"/>
        </w:rPr>
        <w:t>/</w:t>
      </w:r>
      <w:r w:rsidR="00AD779A">
        <w:rPr>
          <w:rFonts w:ascii="Times New Roman" w:hAnsi="Times New Roman" w:hint="eastAsia"/>
          <w:color w:val="000000" w:themeColor="text1"/>
          <w:sz w:val="18"/>
          <w:szCs w:val="18"/>
        </w:rPr>
        <w:t xml:space="preserve"> </w:t>
      </w:r>
      <w:r w:rsidR="00AD779A" w:rsidRPr="00DC7A68">
        <w:rPr>
          <w:rFonts w:ascii="Times New Roman" w:hAnsi="Times New Roman"/>
          <w:color w:val="000000" w:themeColor="text1"/>
          <w:sz w:val="18"/>
          <w:szCs w:val="18"/>
        </w:rPr>
        <w:t>pm</w:t>
      </w:r>
    </w:p>
    <w:p w:rsidR="009E0D30" w:rsidRPr="00DC7A68" w:rsidRDefault="009E0D30" w:rsidP="00F60F14">
      <w:pPr>
        <w:tabs>
          <w:tab w:val="left" w:pos="6817"/>
          <w:tab w:val="left" w:pos="8525"/>
        </w:tabs>
        <w:snapToGrid w:val="0"/>
        <w:ind w:right="-286" w:firstLine="2716"/>
        <w:jc w:val="left"/>
        <w:rPr>
          <w:rFonts w:ascii="Times New Roman" w:hAnsi="Times New Roman"/>
          <w:color w:val="000000" w:themeColor="text1"/>
          <w:sz w:val="16"/>
          <w:szCs w:val="16"/>
        </w:rPr>
      </w:pPr>
      <w:r w:rsidRPr="00DC7A68">
        <w:rPr>
          <w:rFonts w:ascii="Times New Roman" w:hAnsi="Times New Roman"/>
          <w:color w:val="000000" w:themeColor="text1"/>
          <w:sz w:val="16"/>
          <w:szCs w:val="16"/>
        </w:rPr>
        <w:t xml:space="preserve">連絡可能な時間（平日）　　　</w:t>
      </w:r>
      <w:r w:rsidR="00DD39CE" w:rsidRPr="00DC7A68">
        <w:rPr>
          <w:rFonts w:ascii="Times New Roman" w:hAnsi="Times New Roman" w:hint="eastAsia"/>
          <w:color w:val="000000" w:themeColor="text1"/>
          <w:sz w:val="16"/>
          <w:szCs w:val="16"/>
        </w:rPr>
        <w:tab/>
      </w:r>
      <w:r w:rsidRPr="00DC7A68">
        <w:rPr>
          <w:rFonts w:ascii="Times New Roman" w:hAnsi="Times New Roman"/>
          <w:color w:val="000000" w:themeColor="text1"/>
          <w:sz w:val="16"/>
          <w:szCs w:val="16"/>
        </w:rPr>
        <w:t>午前</w:t>
      </w:r>
      <w:r w:rsidR="00F60F14" w:rsidRPr="00DC7A68">
        <w:rPr>
          <w:rFonts w:ascii="Times New Roman" w:hAnsi="Times New Roman"/>
          <w:color w:val="000000" w:themeColor="text1"/>
          <w:sz w:val="16"/>
          <w:szCs w:val="16"/>
        </w:rPr>
        <w:t>・</w:t>
      </w:r>
      <w:r w:rsidRPr="00DC7A68">
        <w:rPr>
          <w:rFonts w:ascii="Times New Roman" w:hAnsi="Times New Roman"/>
          <w:color w:val="000000" w:themeColor="text1"/>
          <w:sz w:val="16"/>
          <w:szCs w:val="16"/>
        </w:rPr>
        <w:t>午後</w:t>
      </w:r>
      <w:r w:rsidR="00DD39CE" w:rsidRPr="00DC7A68">
        <w:rPr>
          <w:rFonts w:ascii="Times New Roman" w:hAnsi="Times New Roman" w:hint="eastAsia"/>
          <w:color w:val="000000" w:themeColor="text1"/>
          <w:sz w:val="16"/>
          <w:szCs w:val="16"/>
        </w:rPr>
        <w:tab/>
      </w:r>
      <w:r w:rsidRPr="00DC7A68">
        <w:rPr>
          <w:rFonts w:ascii="Times New Roman" w:hAnsi="Times New Roman"/>
          <w:color w:val="000000" w:themeColor="text1"/>
          <w:sz w:val="16"/>
          <w:szCs w:val="16"/>
        </w:rPr>
        <w:t>午前・午後</w:t>
      </w: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szCs w:val="21"/>
        </w:rPr>
      </w:pP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rPr>
      </w:pPr>
    </w:p>
    <w:p w:rsidR="00DC7A68" w:rsidRPr="00DC7A68" w:rsidRDefault="00DC7A68" w:rsidP="00160AFA">
      <w:pPr>
        <w:tabs>
          <w:tab w:val="left" w:pos="3828"/>
          <w:tab w:val="right" w:pos="9356"/>
        </w:tabs>
        <w:snapToGrid w:val="0"/>
        <w:spacing w:line="40" w:lineRule="exact"/>
        <w:ind w:leftChars="1293" w:left="2715" w:rightChars="22" w:right="46"/>
        <w:rPr>
          <w:rFonts w:ascii="Times New Roman" w:hAnsi="Times New Roman"/>
          <w:color w:val="000000" w:themeColor="text1"/>
        </w:rPr>
      </w:pPr>
    </w:p>
    <w:p w:rsidR="00DC7A68" w:rsidRPr="00DC7A68" w:rsidRDefault="00DC7A68" w:rsidP="00160AFA">
      <w:pPr>
        <w:tabs>
          <w:tab w:val="left" w:pos="3828"/>
          <w:tab w:val="right" w:pos="9356"/>
        </w:tabs>
        <w:snapToGrid w:val="0"/>
        <w:spacing w:line="40" w:lineRule="exact"/>
        <w:ind w:leftChars="1293" w:left="2715" w:rightChars="22" w:right="46"/>
        <w:rPr>
          <w:rFonts w:ascii="Times New Roman" w:hAnsi="Times New Roman"/>
          <w:color w:val="000000" w:themeColor="text1"/>
        </w:rPr>
      </w:pPr>
    </w:p>
    <w:p w:rsidR="009E0D30" w:rsidRPr="00DC7A68" w:rsidRDefault="00095A58" w:rsidP="00DD39CE">
      <w:pPr>
        <w:tabs>
          <w:tab w:val="left" w:pos="3828"/>
        </w:tabs>
        <w:ind w:leftChars="1293" w:left="2715" w:right="-2"/>
        <w:rPr>
          <w:rFonts w:ascii="Times New Roman" w:hAnsi="Times New Roman"/>
          <w:color w:val="000000" w:themeColor="text1"/>
          <w:u w:val="single"/>
          <w:lang w:eastAsia="zh-TW"/>
        </w:rPr>
      </w:pPr>
      <w:r w:rsidRPr="00DC7A68">
        <w:rPr>
          <w:rFonts w:ascii="Times New Roman" w:hAnsi="Times New Roman"/>
          <w:color w:val="000000" w:themeColor="text1"/>
        </w:rPr>
        <w:t>Portable phone number</w:t>
      </w:r>
      <w:r w:rsidR="009E0D30" w:rsidRPr="00DC7A68">
        <w:rPr>
          <w:rFonts w:ascii="Times New Roman" w:hAnsi="Times New Roman"/>
          <w:color w:val="000000" w:themeColor="text1"/>
          <w:lang w:eastAsia="zh-TW"/>
        </w:rPr>
        <w:tab/>
      </w:r>
      <w:r w:rsidR="009E0D30" w:rsidRPr="00DC7A68">
        <w:rPr>
          <w:rFonts w:ascii="Times New Roman" w:hAnsi="Times New Roman"/>
          <w:color w:val="000000" w:themeColor="text1"/>
          <w:lang w:eastAsia="zh-TW"/>
        </w:rPr>
        <w:t xml:space="preserve">　</w:t>
      </w:r>
      <w:r w:rsidR="009E0D30" w:rsidRPr="00DC7A68">
        <w:rPr>
          <w:rFonts w:ascii="Times New Roman" w:hAnsi="Times New Roman"/>
          <w:color w:val="000000" w:themeColor="text1"/>
          <w:u w:val="single"/>
          <w:lang w:eastAsia="zh-TW"/>
        </w:rPr>
        <w:t xml:space="preserve">　</w:t>
      </w:r>
      <w:r w:rsidR="009E0D30" w:rsidRPr="00DC7A68">
        <w:rPr>
          <w:rFonts w:ascii="Times New Roman" w:hAnsi="Times New Roman"/>
          <w:color w:val="000000" w:themeColor="text1"/>
          <w:u w:val="single"/>
          <w:lang w:eastAsia="zh-CN"/>
        </w:rPr>
        <w:t xml:space="preserve">　　　　　　　　　　　　　　　　　</w:t>
      </w:r>
    </w:p>
    <w:p w:rsidR="009E0D30" w:rsidRPr="00DC7A68" w:rsidRDefault="009E0D30" w:rsidP="00160AFA">
      <w:pPr>
        <w:tabs>
          <w:tab w:val="left" w:pos="3828"/>
        </w:tabs>
        <w:ind w:leftChars="1293" w:left="2715" w:rightChars="22" w:right="46"/>
        <w:rPr>
          <w:rFonts w:ascii="Times New Roman" w:hAnsi="Times New Roman"/>
          <w:color w:val="000000" w:themeColor="text1"/>
          <w:sz w:val="16"/>
          <w:szCs w:val="16"/>
          <w:lang w:eastAsia="zh-TW"/>
        </w:rPr>
      </w:pPr>
      <w:r w:rsidRPr="00DC7A68">
        <w:rPr>
          <w:rFonts w:ascii="Times New Roman" w:hAnsi="Times New Roman"/>
          <w:color w:val="000000" w:themeColor="text1"/>
          <w:sz w:val="16"/>
          <w:szCs w:val="16"/>
          <w:lang w:eastAsia="zh-TW"/>
        </w:rPr>
        <w:t>携帯電話</w:t>
      </w: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szCs w:val="21"/>
          <w:lang w:eastAsia="zh-TW"/>
        </w:rPr>
      </w:pP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lang w:eastAsia="zh-TW"/>
        </w:rPr>
      </w:pPr>
    </w:p>
    <w:p w:rsidR="009E0D30" w:rsidRPr="00DC7A68" w:rsidRDefault="00095A58" w:rsidP="00F60F14">
      <w:pPr>
        <w:tabs>
          <w:tab w:val="left" w:pos="3828"/>
        </w:tabs>
        <w:ind w:leftChars="1293" w:left="2715" w:right="-85"/>
        <w:jc w:val="left"/>
        <w:rPr>
          <w:rFonts w:ascii="Times New Roman" w:hAnsi="Times New Roman"/>
          <w:color w:val="000000" w:themeColor="text1"/>
          <w:sz w:val="18"/>
          <w:szCs w:val="18"/>
          <w:u w:val="single"/>
        </w:rPr>
      </w:pPr>
      <w:r w:rsidRPr="00DC7A68">
        <w:rPr>
          <w:rFonts w:ascii="Times New Roman" w:hAnsi="Times New Roman"/>
          <w:color w:val="000000" w:themeColor="text1"/>
        </w:rPr>
        <w:t>Fixed</w:t>
      </w:r>
      <w:r w:rsidR="00F60F14">
        <w:rPr>
          <w:rFonts w:ascii="Times New Roman" w:hAnsi="Times New Roman" w:hint="eastAsia"/>
          <w:color w:val="000000" w:themeColor="text1"/>
        </w:rPr>
        <w:t>-</w:t>
      </w:r>
      <w:r w:rsidRPr="00DC7A68">
        <w:rPr>
          <w:rFonts w:ascii="Times New Roman" w:hAnsi="Times New Roman"/>
          <w:color w:val="000000" w:themeColor="text1"/>
        </w:rPr>
        <w:t>line phone number</w:t>
      </w:r>
      <w:r w:rsidR="009E0D30" w:rsidRPr="00DC7A68">
        <w:rPr>
          <w:rFonts w:ascii="Times New Roman" w:hAnsi="Times New Roman"/>
          <w:color w:val="000000" w:themeColor="text1"/>
          <w:lang w:eastAsia="zh-TW"/>
        </w:rPr>
        <w:t xml:space="preserve">　　</w:t>
      </w:r>
      <w:r w:rsidR="009E0D30" w:rsidRPr="00DC7A68">
        <w:rPr>
          <w:rFonts w:ascii="Times New Roman" w:hAnsi="Times New Roman"/>
          <w:color w:val="000000" w:themeColor="text1"/>
          <w:u w:val="single"/>
          <w:lang w:eastAsia="zh-TW"/>
        </w:rPr>
        <w:t xml:space="preserve">　　　　　　　　　</w:t>
      </w:r>
      <w:r w:rsidR="00DD39CE" w:rsidRPr="00DC7A68">
        <w:rPr>
          <w:rFonts w:ascii="Times New Roman" w:hAnsi="Times New Roman"/>
          <w:color w:val="000000" w:themeColor="text1"/>
          <w:u w:val="single"/>
          <w:lang w:eastAsia="zh-TW"/>
        </w:rPr>
        <w:t xml:space="preserve">　</w:t>
      </w:r>
      <w:r w:rsidR="009E0D30" w:rsidRPr="00DC7A68">
        <w:rPr>
          <w:rFonts w:ascii="Times New Roman" w:hAnsi="Times New Roman"/>
          <w:color w:val="000000" w:themeColor="text1"/>
          <w:u w:val="single"/>
          <w:lang w:eastAsia="zh-TW"/>
        </w:rPr>
        <w:t xml:space="preserve">　</w:t>
      </w:r>
      <w:r w:rsidR="00DD39CE" w:rsidRPr="00DC7A68">
        <w:rPr>
          <w:rFonts w:ascii="Times New Roman" w:hAnsi="Times New Roman" w:hint="eastAsia"/>
          <w:color w:val="000000" w:themeColor="text1"/>
          <w:sz w:val="18"/>
          <w:szCs w:val="18"/>
        </w:rPr>
        <w:t>(</w:t>
      </w:r>
      <w:r w:rsidRPr="00DC7A68">
        <w:rPr>
          <w:rFonts w:ascii="Times New Roman" w:hAnsi="Times New Roman"/>
          <w:color w:val="000000" w:themeColor="text1"/>
          <w:sz w:val="18"/>
          <w:szCs w:val="18"/>
        </w:rPr>
        <w:t>Home</w:t>
      </w:r>
      <w:r w:rsidR="009E0D30" w:rsidRPr="00DC7A68">
        <w:rPr>
          <w:rFonts w:ascii="Times New Roman" w:hAnsi="Times New Roman"/>
          <w:color w:val="000000" w:themeColor="text1"/>
          <w:sz w:val="18"/>
          <w:szCs w:val="18"/>
          <w:lang w:eastAsia="zh-TW"/>
        </w:rPr>
        <w:t xml:space="preserve"> /</w:t>
      </w:r>
      <w:r w:rsidRPr="00DC7A68">
        <w:rPr>
          <w:rFonts w:ascii="Times New Roman" w:hAnsi="Times New Roman"/>
          <w:color w:val="000000" w:themeColor="text1"/>
          <w:sz w:val="18"/>
          <w:szCs w:val="18"/>
        </w:rPr>
        <w:t>Workplace</w:t>
      </w:r>
      <w:r w:rsidR="00DD39CE" w:rsidRPr="00DC7A68">
        <w:rPr>
          <w:rFonts w:ascii="Times New Roman" w:hAnsi="Times New Roman" w:hint="eastAsia"/>
          <w:color w:val="000000" w:themeColor="text1"/>
          <w:sz w:val="18"/>
          <w:szCs w:val="18"/>
        </w:rPr>
        <w:t>)</w:t>
      </w:r>
    </w:p>
    <w:p w:rsidR="009E0D30" w:rsidRPr="00DC7A68" w:rsidRDefault="009E0D30" w:rsidP="00DD39CE">
      <w:pPr>
        <w:tabs>
          <w:tab w:val="left" w:pos="3828"/>
          <w:tab w:val="right" w:pos="9072"/>
        </w:tabs>
        <w:ind w:leftChars="1293" w:left="2715" w:rightChars="22" w:right="46"/>
        <w:rPr>
          <w:rFonts w:ascii="Times New Roman" w:hAnsi="Times New Roman"/>
          <w:color w:val="000000" w:themeColor="text1"/>
          <w:sz w:val="16"/>
          <w:szCs w:val="16"/>
        </w:rPr>
      </w:pPr>
      <w:r w:rsidRPr="00DC7A68">
        <w:rPr>
          <w:rFonts w:ascii="Times New Roman" w:hAnsi="Times New Roman"/>
          <w:color w:val="000000" w:themeColor="text1"/>
          <w:sz w:val="16"/>
          <w:szCs w:val="16"/>
        </w:rPr>
        <w:t>固定電話</w:t>
      </w:r>
      <w:r w:rsidR="00DD39CE" w:rsidRPr="00DC7A68">
        <w:rPr>
          <w:rFonts w:ascii="Times New Roman" w:hAnsi="Times New Roman"/>
          <w:color w:val="000000" w:themeColor="text1"/>
          <w:sz w:val="16"/>
          <w:szCs w:val="16"/>
        </w:rPr>
        <w:tab/>
      </w:r>
      <w:bookmarkStart w:id="0" w:name="_GoBack"/>
      <w:bookmarkEnd w:id="0"/>
      <w:r w:rsidR="00DD39CE" w:rsidRPr="00DC7A68">
        <w:rPr>
          <w:rFonts w:ascii="Times New Roman" w:hAnsi="Times New Roman" w:hint="eastAsia"/>
          <w:color w:val="000000" w:themeColor="text1"/>
          <w:sz w:val="16"/>
          <w:szCs w:val="16"/>
        </w:rPr>
        <w:tab/>
      </w:r>
      <w:r w:rsidRPr="00DC7A68">
        <w:rPr>
          <w:rFonts w:ascii="Times New Roman" w:hAnsi="Times New Roman"/>
          <w:color w:val="000000" w:themeColor="text1"/>
          <w:sz w:val="16"/>
          <w:szCs w:val="16"/>
        </w:rPr>
        <w:t>（自宅</w:t>
      </w:r>
      <w:r w:rsidR="00DD39CE" w:rsidRPr="00DC7A68">
        <w:rPr>
          <w:rFonts w:ascii="Times New Roman" w:hAnsi="Times New Roman" w:hint="eastAsia"/>
          <w:color w:val="000000" w:themeColor="text1"/>
          <w:sz w:val="16"/>
          <w:szCs w:val="16"/>
        </w:rPr>
        <w:t xml:space="preserve"> </w:t>
      </w:r>
      <w:r w:rsidRPr="00DC7A68">
        <w:rPr>
          <w:rFonts w:ascii="Times New Roman" w:hAnsi="Times New Roman"/>
          <w:color w:val="000000" w:themeColor="text1"/>
          <w:sz w:val="16"/>
          <w:szCs w:val="16"/>
        </w:rPr>
        <w:t>・</w:t>
      </w:r>
      <w:r w:rsidR="00DD39CE" w:rsidRPr="00DC7A68">
        <w:rPr>
          <w:rFonts w:ascii="Times New Roman" w:hAnsi="Times New Roman" w:hint="eastAsia"/>
          <w:color w:val="000000" w:themeColor="text1"/>
          <w:sz w:val="16"/>
          <w:szCs w:val="16"/>
        </w:rPr>
        <w:t xml:space="preserve"> </w:t>
      </w:r>
      <w:r w:rsidRPr="00DC7A68">
        <w:rPr>
          <w:rFonts w:ascii="Times New Roman" w:hAnsi="Times New Roman"/>
          <w:color w:val="000000" w:themeColor="text1"/>
          <w:sz w:val="16"/>
          <w:szCs w:val="16"/>
        </w:rPr>
        <w:t>勤務先）</w:t>
      </w: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szCs w:val="21"/>
        </w:rPr>
      </w:pPr>
    </w:p>
    <w:p w:rsidR="009E0D30" w:rsidRPr="00DC7A68" w:rsidRDefault="009E0D30" w:rsidP="00DD39CE">
      <w:pPr>
        <w:tabs>
          <w:tab w:val="left" w:pos="3828"/>
          <w:tab w:val="right" w:pos="9356"/>
        </w:tabs>
        <w:snapToGrid w:val="0"/>
        <w:spacing w:line="40" w:lineRule="exact"/>
        <w:ind w:rightChars="22" w:right="46"/>
        <w:rPr>
          <w:rFonts w:ascii="Times New Roman" w:hAnsi="Times New Roman"/>
          <w:color w:val="000000" w:themeColor="text1"/>
        </w:rPr>
      </w:pPr>
    </w:p>
    <w:p w:rsidR="009E0D30" w:rsidRPr="00DC7A68" w:rsidRDefault="009E0D30" w:rsidP="00160AFA">
      <w:pPr>
        <w:tabs>
          <w:tab w:val="left" w:pos="3828"/>
          <w:tab w:val="right" w:pos="9356"/>
        </w:tabs>
        <w:snapToGrid w:val="0"/>
        <w:spacing w:line="40" w:lineRule="exact"/>
        <w:ind w:leftChars="1293" w:left="2715" w:rightChars="22" w:right="46"/>
        <w:rPr>
          <w:rFonts w:ascii="Times New Roman" w:hAnsi="Times New Roman"/>
          <w:color w:val="000000" w:themeColor="text1"/>
        </w:rPr>
      </w:pPr>
    </w:p>
    <w:p w:rsidR="009E0D30" w:rsidRPr="00DC7A68" w:rsidRDefault="00095A58" w:rsidP="00160AFA">
      <w:pPr>
        <w:tabs>
          <w:tab w:val="left" w:pos="3828"/>
        </w:tabs>
        <w:ind w:leftChars="1293" w:left="2715" w:rightChars="22" w:right="46"/>
        <w:rPr>
          <w:rFonts w:ascii="Times New Roman" w:hAnsi="Times New Roman"/>
          <w:color w:val="000000" w:themeColor="text1"/>
        </w:rPr>
      </w:pPr>
      <w:r w:rsidRPr="00DC7A68">
        <w:rPr>
          <w:rFonts w:ascii="Times New Roman" w:hAnsi="Times New Roman"/>
          <w:color w:val="000000" w:themeColor="text1"/>
        </w:rPr>
        <w:t>Computer e-mail address</w:t>
      </w:r>
      <w:r w:rsidR="009E0D30" w:rsidRPr="00DC7A68">
        <w:rPr>
          <w:rFonts w:ascii="Times New Roman" w:hAnsi="Times New Roman"/>
          <w:color w:val="000000" w:themeColor="text1"/>
        </w:rPr>
        <w:t xml:space="preserve">　　</w:t>
      </w:r>
      <w:r w:rsidR="009E0D30" w:rsidRPr="00DC7A68">
        <w:rPr>
          <w:rFonts w:ascii="Times New Roman" w:hAnsi="Times New Roman"/>
          <w:color w:val="000000" w:themeColor="text1"/>
          <w:u w:val="single"/>
        </w:rPr>
        <w:t xml:space="preserve">　　　　　　　　　　　　　　　　　　</w:t>
      </w:r>
    </w:p>
    <w:p w:rsidR="00940A77" w:rsidRPr="00DC7A68" w:rsidRDefault="009E0D30" w:rsidP="00160AFA">
      <w:pPr>
        <w:tabs>
          <w:tab w:val="left" w:pos="3828"/>
          <w:tab w:val="right" w:pos="9356"/>
        </w:tabs>
        <w:ind w:leftChars="1293" w:left="2715" w:rightChars="22" w:right="46"/>
        <w:rPr>
          <w:rFonts w:ascii="Times New Roman" w:hAnsi="Times New Roman"/>
          <w:color w:val="000000" w:themeColor="text1"/>
        </w:rPr>
      </w:pPr>
      <w:r w:rsidRPr="00DC7A68">
        <w:rPr>
          <w:rFonts w:ascii="Times New Roman" w:hAnsi="Times New Roman"/>
          <w:color w:val="000000" w:themeColor="text1"/>
          <w:sz w:val="16"/>
          <w:szCs w:val="16"/>
        </w:rPr>
        <w:t>パソコンメールアドレス</w:t>
      </w:r>
    </w:p>
    <w:sectPr w:rsidR="00940A77" w:rsidRPr="00DC7A68" w:rsidSect="00160AFA">
      <w:headerReference w:type="even" r:id="rId9"/>
      <w:headerReference w:type="default" r:id="rId10"/>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39" w:rsidRDefault="00DC4339" w:rsidP="007F08DB">
      <w:r>
        <w:separator/>
      </w:r>
    </w:p>
  </w:endnote>
  <w:endnote w:type="continuationSeparator" w:id="0">
    <w:p w:rsidR="00DC4339" w:rsidRDefault="00DC4339" w:rsidP="007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39" w:rsidRDefault="00DC4339" w:rsidP="007F08DB">
      <w:r>
        <w:separator/>
      </w:r>
    </w:p>
  </w:footnote>
  <w:footnote w:type="continuationSeparator" w:id="0">
    <w:p w:rsidR="00DC4339" w:rsidRDefault="00DC4339" w:rsidP="007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DD39CE" w:rsidRDefault="00160AFA" w:rsidP="00362245">
    <w:pPr>
      <w:tabs>
        <w:tab w:val="right" w:pos="9070"/>
      </w:tabs>
      <w:ind w:right="-2"/>
    </w:pPr>
    <w:r w:rsidRPr="00DD39CE">
      <w:rPr>
        <w:rFonts w:hint="eastAsia"/>
      </w:rPr>
      <w:t>様</w:t>
    </w:r>
    <w:r w:rsidRPr="00DD39CE">
      <w:rPr>
        <w:rFonts w:hint="eastAsia"/>
        <w:color w:val="000000" w:themeColor="text1"/>
      </w:rPr>
      <w:t>式４</w:t>
    </w:r>
    <w:r w:rsidR="000615A8" w:rsidRPr="00DD39CE">
      <w:rPr>
        <w:rFonts w:hint="eastAsia"/>
        <w:color w:val="000000" w:themeColor="text1"/>
      </w:rPr>
      <w:t>（</w:t>
    </w:r>
    <w:r w:rsidRPr="00DD39CE">
      <w:rPr>
        <w:rFonts w:hint="eastAsia"/>
        <w:color w:val="000000" w:themeColor="text1"/>
      </w:rPr>
      <w:t>別紙</w:t>
    </w:r>
    <w:r w:rsidR="000615A8" w:rsidRPr="00DD39CE">
      <w:rPr>
        <w:rFonts w:hint="eastAsia"/>
        <w:color w:val="000000" w:themeColor="text1"/>
      </w:rPr>
      <w:t>）</w:t>
    </w:r>
    <w:r w:rsidR="00362245" w:rsidRPr="00DD39CE">
      <w:rPr>
        <w:rFonts w:hint="eastAsia"/>
      </w:rPr>
      <w:tab/>
    </w:r>
    <w:r w:rsidR="00DD39CE" w:rsidRPr="00DD39CE">
      <w:rPr>
        <w:rFonts w:ascii="ＭＳ ゴシック" w:eastAsia="ＭＳ ゴシック" w:hAnsi="ＭＳ ゴシック" w:hint="eastAsia"/>
        <w:bdr w:val="single" w:sz="4" w:space="0" w:color="auto"/>
      </w:rPr>
      <w:t>英語/</w:t>
    </w:r>
    <w:r w:rsidR="00DD39CE" w:rsidRPr="00DD39CE">
      <w:rPr>
        <w:rFonts w:asciiTheme="minorHAnsi" w:eastAsia="ＭＳ ゴシック" w:hAnsiTheme="minorHAnsi"/>
        <w:bdr w:val="single" w:sz="4" w:space="0" w:color="auto"/>
      </w:rPr>
      <w:t>English</w:t>
    </w:r>
  </w:p>
  <w:p w:rsidR="00160AFA" w:rsidRPr="00DD39CE" w:rsidRDefault="00160AFA" w:rsidP="00160AFA">
    <w:pPr>
      <w:ind w:rightChars="293" w:right="615"/>
      <w:rPr>
        <w:sz w:val="16"/>
        <w:szCs w:val="16"/>
      </w:rPr>
    </w:pPr>
    <w:r w:rsidRPr="00DD39CE">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FA" w:rsidRPr="00DD39CE" w:rsidRDefault="00160AFA" w:rsidP="00362245">
    <w:pPr>
      <w:tabs>
        <w:tab w:val="right" w:pos="9070"/>
      </w:tabs>
      <w:ind w:rightChars="66" w:right="139"/>
    </w:pPr>
    <w:r w:rsidRPr="00DD39CE">
      <w:rPr>
        <w:rFonts w:hint="eastAsia"/>
      </w:rPr>
      <w:t>様式４</w:t>
    </w:r>
    <w:r w:rsidR="00362245" w:rsidRPr="00DD39CE">
      <w:rPr>
        <w:rFonts w:hint="eastAsia"/>
      </w:rPr>
      <w:tab/>
    </w:r>
    <w:r w:rsidR="00362245" w:rsidRPr="00DD39CE">
      <w:rPr>
        <w:rFonts w:ascii="ＭＳ ゴシック" w:eastAsia="ＭＳ ゴシック" w:hAnsi="ＭＳ ゴシック" w:hint="eastAsia"/>
        <w:bdr w:val="single" w:sz="4" w:space="0" w:color="auto"/>
      </w:rPr>
      <w:t>英語/</w:t>
    </w:r>
    <w:r w:rsidR="00362245" w:rsidRPr="00483293">
      <w:rPr>
        <w:rFonts w:ascii="Times New Roman" w:eastAsia="ＭＳ ゴシック" w:hAnsi="Times New Roman"/>
        <w:bdr w:val="single" w:sz="4" w:space="0" w:color="auto"/>
      </w:rPr>
      <w:t>English</w:t>
    </w:r>
  </w:p>
  <w:p w:rsidR="00160AFA" w:rsidRPr="00DD39CE" w:rsidRDefault="00160AFA" w:rsidP="00160AFA">
    <w:pPr>
      <w:ind w:rightChars="293" w:right="615"/>
      <w:rPr>
        <w:sz w:val="16"/>
        <w:szCs w:val="16"/>
      </w:rPr>
    </w:pPr>
    <w:r w:rsidRPr="00DD39CE">
      <w:rPr>
        <w:rFonts w:hint="eastAsia"/>
        <w:sz w:val="16"/>
        <w:szCs w:val="16"/>
      </w:rPr>
      <w:t>医療通訳ボランティア派遣同意書確認書</w:t>
    </w:r>
  </w:p>
  <w:p w:rsidR="00160AFA" w:rsidRPr="00160AFA" w:rsidRDefault="00160AFA" w:rsidP="00160AFA">
    <w:pPr>
      <w:ind w:rightChars="293" w:right="615"/>
      <w:rPr>
        <w:sz w:val="16"/>
        <w:szCs w:val="16"/>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A5"/>
    <w:multiLevelType w:val="hybridMultilevel"/>
    <w:tmpl w:val="DD1CFE12"/>
    <w:lvl w:ilvl="0" w:tplc="6C1498F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EE0EA7"/>
    <w:multiLevelType w:val="hybridMultilevel"/>
    <w:tmpl w:val="4734F39E"/>
    <w:lvl w:ilvl="0" w:tplc="59B62DA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D1D38A0"/>
    <w:multiLevelType w:val="hybridMultilevel"/>
    <w:tmpl w:val="0D70BD4C"/>
    <w:lvl w:ilvl="0" w:tplc="A8C87604">
      <w:numFmt w:val="bullet"/>
      <w:lvlText w:val="•"/>
      <w:lvlJc w:val="left"/>
      <w:pPr>
        <w:ind w:left="597" w:hanging="360"/>
      </w:pPr>
      <w:rPr>
        <w:rFonts w:ascii="Arial" w:eastAsia="ＭＳ 明朝" w:hAnsi="Arial" w:cs="Arial" w:hint="default"/>
      </w:rPr>
    </w:lvl>
    <w:lvl w:ilvl="1" w:tplc="0409000B">
      <w:start w:val="1"/>
      <w:numFmt w:val="bullet"/>
      <w:lvlText w:val=""/>
      <w:lvlJc w:val="left"/>
      <w:pPr>
        <w:ind w:left="1077" w:hanging="420"/>
      </w:pPr>
      <w:rPr>
        <w:rFonts w:ascii="Wingdings" w:hAnsi="Wingdings" w:hint="default"/>
      </w:rPr>
    </w:lvl>
    <w:lvl w:ilvl="2" w:tplc="0409000D">
      <w:start w:val="1"/>
      <w:numFmt w:val="bullet"/>
      <w:lvlText w:val=""/>
      <w:lvlJc w:val="left"/>
      <w:pPr>
        <w:ind w:left="1497" w:hanging="420"/>
      </w:pPr>
      <w:rPr>
        <w:rFonts w:ascii="Wingdings" w:hAnsi="Wingdings" w:hint="default"/>
      </w:rPr>
    </w:lvl>
    <w:lvl w:ilvl="3" w:tplc="04090001">
      <w:start w:val="1"/>
      <w:numFmt w:val="bullet"/>
      <w:lvlText w:val=""/>
      <w:lvlJc w:val="left"/>
      <w:pPr>
        <w:ind w:left="1917" w:hanging="420"/>
      </w:pPr>
      <w:rPr>
        <w:rFonts w:ascii="Wingdings" w:hAnsi="Wingdings" w:hint="default"/>
      </w:rPr>
    </w:lvl>
    <w:lvl w:ilvl="4" w:tplc="0409000B">
      <w:start w:val="1"/>
      <w:numFmt w:val="bullet"/>
      <w:lvlText w:val=""/>
      <w:lvlJc w:val="left"/>
      <w:pPr>
        <w:ind w:left="2337" w:hanging="420"/>
      </w:pPr>
      <w:rPr>
        <w:rFonts w:ascii="Wingdings" w:hAnsi="Wingdings" w:hint="default"/>
      </w:rPr>
    </w:lvl>
    <w:lvl w:ilvl="5" w:tplc="0409000D">
      <w:start w:val="1"/>
      <w:numFmt w:val="bullet"/>
      <w:lvlText w:val=""/>
      <w:lvlJc w:val="left"/>
      <w:pPr>
        <w:ind w:left="2757" w:hanging="420"/>
      </w:pPr>
      <w:rPr>
        <w:rFonts w:ascii="Wingdings" w:hAnsi="Wingdings" w:hint="default"/>
      </w:rPr>
    </w:lvl>
    <w:lvl w:ilvl="6" w:tplc="04090001">
      <w:start w:val="1"/>
      <w:numFmt w:val="bullet"/>
      <w:lvlText w:val=""/>
      <w:lvlJc w:val="left"/>
      <w:pPr>
        <w:ind w:left="3177" w:hanging="420"/>
      </w:pPr>
      <w:rPr>
        <w:rFonts w:ascii="Wingdings" w:hAnsi="Wingdings" w:hint="default"/>
      </w:rPr>
    </w:lvl>
    <w:lvl w:ilvl="7" w:tplc="0409000B">
      <w:start w:val="1"/>
      <w:numFmt w:val="bullet"/>
      <w:lvlText w:val=""/>
      <w:lvlJc w:val="left"/>
      <w:pPr>
        <w:ind w:left="3597" w:hanging="420"/>
      </w:pPr>
      <w:rPr>
        <w:rFonts w:ascii="Wingdings" w:hAnsi="Wingdings" w:hint="default"/>
      </w:rPr>
    </w:lvl>
    <w:lvl w:ilvl="8" w:tplc="0409000D">
      <w:start w:val="1"/>
      <w:numFmt w:val="bullet"/>
      <w:lvlText w:val=""/>
      <w:lvlJc w:val="left"/>
      <w:pPr>
        <w:ind w:left="4017" w:hanging="420"/>
      </w:pPr>
      <w:rPr>
        <w:rFonts w:ascii="Wingdings" w:hAnsi="Wingdings" w:hint="default"/>
      </w:rPr>
    </w:lvl>
  </w:abstractNum>
  <w:abstractNum w:abstractNumId="3">
    <w:nsid w:val="6EF9123C"/>
    <w:multiLevelType w:val="hybridMultilevel"/>
    <w:tmpl w:val="49FA6B32"/>
    <w:lvl w:ilvl="0" w:tplc="B68EF144">
      <w:numFmt w:val="bullet"/>
      <w:lvlText w:val="※"/>
      <w:lvlJc w:val="left"/>
      <w:pPr>
        <w:ind w:left="80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50"/>
    <w:rsid w:val="00005B6C"/>
    <w:rsid w:val="00041334"/>
    <w:rsid w:val="000456DC"/>
    <w:rsid w:val="00047FE1"/>
    <w:rsid w:val="0005464E"/>
    <w:rsid w:val="000615A8"/>
    <w:rsid w:val="00065392"/>
    <w:rsid w:val="000663D7"/>
    <w:rsid w:val="00083027"/>
    <w:rsid w:val="00090F9F"/>
    <w:rsid w:val="00095A58"/>
    <w:rsid w:val="000A048D"/>
    <w:rsid w:val="000A7417"/>
    <w:rsid w:val="000A7517"/>
    <w:rsid w:val="000B48C4"/>
    <w:rsid w:val="000B7ECA"/>
    <w:rsid w:val="000C0F6D"/>
    <w:rsid w:val="000C6650"/>
    <w:rsid w:val="000F0A9B"/>
    <w:rsid w:val="000F5E53"/>
    <w:rsid w:val="00101301"/>
    <w:rsid w:val="00112729"/>
    <w:rsid w:val="00113CE5"/>
    <w:rsid w:val="00124BB9"/>
    <w:rsid w:val="00151CAB"/>
    <w:rsid w:val="00160AFA"/>
    <w:rsid w:val="001836FA"/>
    <w:rsid w:val="001846C2"/>
    <w:rsid w:val="00185D87"/>
    <w:rsid w:val="001971FD"/>
    <w:rsid w:val="001A2BC2"/>
    <w:rsid w:val="001C49E9"/>
    <w:rsid w:val="0020050D"/>
    <w:rsid w:val="00216190"/>
    <w:rsid w:val="00231FC8"/>
    <w:rsid w:val="00236A86"/>
    <w:rsid w:val="00236EA9"/>
    <w:rsid w:val="002730DE"/>
    <w:rsid w:val="002804FF"/>
    <w:rsid w:val="00291ACA"/>
    <w:rsid w:val="002A761B"/>
    <w:rsid w:val="002D7F5A"/>
    <w:rsid w:val="002F5643"/>
    <w:rsid w:val="00307712"/>
    <w:rsid w:val="0031688D"/>
    <w:rsid w:val="00320B5C"/>
    <w:rsid w:val="00325880"/>
    <w:rsid w:val="00334AFB"/>
    <w:rsid w:val="003408AB"/>
    <w:rsid w:val="00353DF3"/>
    <w:rsid w:val="00362245"/>
    <w:rsid w:val="00375211"/>
    <w:rsid w:val="00393DDE"/>
    <w:rsid w:val="003C1695"/>
    <w:rsid w:val="003D67ED"/>
    <w:rsid w:val="003E6D37"/>
    <w:rsid w:val="003F20F5"/>
    <w:rsid w:val="003F226A"/>
    <w:rsid w:val="003F25C1"/>
    <w:rsid w:val="00432ABC"/>
    <w:rsid w:val="0045269D"/>
    <w:rsid w:val="00454CD5"/>
    <w:rsid w:val="00483293"/>
    <w:rsid w:val="004A3B00"/>
    <w:rsid w:val="004A754F"/>
    <w:rsid w:val="004B5E27"/>
    <w:rsid w:val="004E154E"/>
    <w:rsid w:val="00502D63"/>
    <w:rsid w:val="00514808"/>
    <w:rsid w:val="00516C16"/>
    <w:rsid w:val="005213EB"/>
    <w:rsid w:val="00532055"/>
    <w:rsid w:val="005463C5"/>
    <w:rsid w:val="005631A8"/>
    <w:rsid w:val="005711E7"/>
    <w:rsid w:val="005727C8"/>
    <w:rsid w:val="00593A09"/>
    <w:rsid w:val="005A0A4F"/>
    <w:rsid w:val="005F1472"/>
    <w:rsid w:val="00617CCA"/>
    <w:rsid w:val="006237E0"/>
    <w:rsid w:val="00662131"/>
    <w:rsid w:val="00677429"/>
    <w:rsid w:val="006779F7"/>
    <w:rsid w:val="006A4079"/>
    <w:rsid w:val="006A668A"/>
    <w:rsid w:val="006C4154"/>
    <w:rsid w:val="006E2A7C"/>
    <w:rsid w:val="006E3E3A"/>
    <w:rsid w:val="0071003F"/>
    <w:rsid w:val="00721237"/>
    <w:rsid w:val="0073771C"/>
    <w:rsid w:val="007469D0"/>
    <w:rsid w:val="00770A18"/>
    <w:rsid w:val="007F08DB"/>
    <w:rsid w:val="00803DC0"/>
    <w:rsid w:val="008177A2"/>
    <w:rsid w:val="0088035B"/>
    <w:rsid w:val="00881B3B"/>
    <w:rsid w:val="00893E8B"/>
    <w:rsid w:val="00894BD6"/>
    <w:rsid w:val="008957CE"/>
    <w:rsid w:val="00896591"/>
    <w:rsid w:val="008D1A48"/>
    <w:rsid w:val="008E66F8"/>
    <w:rsid w:val="00902055"/>
    <w:rsid w:val="009037AD"/>
    <w:rsid w:val="009141BC"/>
    <w:rsid w:val="009273D6"/>
    <w:rsid w:val="00937AAE"/>
    <w:rsid w:val="00940A77"/>
    <w:rsid w:val="00940CEB"/>
    <w:rsid w:val="00944D38"/>
    <w:rsid w:val="0094793F"/>
    <w:rsid w:val="00986E86"/>
    <w:rsid w:val="009938C6"/>
    <w:rsid w:val="009A0FDD"/>
    <w:rsid w:val="009B7BF8"/>
    <w:rsid w:val="009C1EBA"/>
    <w:rsid w:val="009D2156"/>
    <w:rsid w:val="009D58F5"/>
    <w:rsid w:val="009E0D30"/>
    <w:rsid w:val="009E17DA"/>
    <w:rsid w:val="009E6135"/>
    <w:rsid w:val="00A07696"/>
    <w:rsid w:val="00A22A27"/>
    <w:rsid w:val="00A22F78"/>
    <w:rsid w:val="00A27826"/>
    <w:rsid w:val="00A468C5"/>
    <w:rsid w:val="00A70808"/>
    <w:rsid w:val="00A81105"/>
    <w:rsid w:val="00A9488E"/>
    <w:rsid w:val="00AA44D7"/>
    <w:rsid w:val="00AB607E"/>
    <w:rsid w:val="00AB7CB1"/>
    <w:rsid w:val="00AC4203"/>
    <w:rsid w:val="00AC6A1E"/>
    <w:rsid w:val="00AD779A"/>
    <w:rsid w:val="00AF1F24"/>
    <w:rsid w:val="00B34128"/>
    <w:rsid w:val="00B376F4"/>
    <w:rsid w:val="00B406F0"/>
    <w:rsid w:val="00B51F97"/>
    <w:rsid w:val="00B5513C"/>
    <w:rsid w:val="00B61D93"/>
    <w:rsid w:val="00B6293F"/>
    <w:rsid w:val="00B972F8"/>
    <w:rsid w:val="00BC77D7"/>
    <w:rsid w:val="00BF0FCF"/>
    <w:rsid w:val="00C012A7"/>
    <w:rsid w:val="00C46C78"/>
    <w:rsid w:val="00C61ADB"/>
    <w:rsid w:val="00C74A91"/>
    <w:rsid w:val="00C92448"/>
    <w:rsid w:val="00C96275"/>
    <w:rsid w:val="00CA31DC"/>
    <w:rsid w:val="00CA37D7"/>
    <w:rsid w:val="00CB2FAD"/>
    <w:rsid w:val="00CB5B61"/>
    <w:rsid w:val="00CD15C9"/>
    <w:rsid w:val="00CE3945"/>
    <w:rsid w:val="00D34C54"/>
    <w:rsid w:val="00D5495E"/>
    <w:rsid w:val="00D62C58"/>
    <w:rsid w:val="00D77A20"/>
    <w:rsid w:val="00D8176B"/>
    <w:rsid w:val="00D85111"/>
    <w:rsid w:val="00D97EC3"/>
    <w:rsid w:val="00DA1665"/>
    <w:rsid w:val="00DA1DB0"/>
    <w:rsid w:val="00DC4339"/>
    <w:rsid w:val="00DC7A68"/>
    <w:rsid w:val="00DD39CE"/>
    <w:rsid w:val="00DF48CE"/>
    <w:rsid w:val="00E05EDE"/>
    <w:rsid w:val="00E21DE4"/>
    <w:rsid w:val="00E323D8"/>
    <w:rsid w:val="00E75707"/>
    <w:rsid w:val="00EA682F"/>
    <w:rsid w:val="00EA6CBD"/>
    <w:rsid w:val="00EB1367"/>
    <w:rsid w:val="00EB3ED1"/>
    <w:rsid w:val="00EB5A32"/>
    <w:rsid w:val="00EB7871"/>
    <w:rsid w:val="00ED5F5D"/>
    <w:rsid w:val="00F12FE1"/>
    <w:rsid w:val="00F44A34"/>
    <w:rsid w:val="00F566E2"/>
    <w:rsid w:val="00F60F14"/>
    <w:rsid w:val="00F6662D"/>
    <w:rsid w:val="00F8242E"/>
    <w:rsid w:val="00F90506"/>
    <w:rsid w:val="00F94CEE"/>
    <w:rsid w:val="00FC09BA"/>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BA"/>
    <w:rPr>
      <w:rFonts w:asciiTheme="majorHAnsi" w:eastAsiaTheme="majorEastAsia" w:hAnsiTheme="majorHAnsi" w:cstheme="majorBidi"/>
      <w:sz w:val="18"/>
      <w:szCs w:val="18"/>
    </w:rPr>
  </w:style>
  <w:style w:type="paragraph" w:styleId="a5">
    <w:name w:val="List Paragraph"/>
    <w:basedOn w:val="a"/>
    <w:uiPriority w:val="34"/>
    <w:qFormat/>
    <w:rsid w:val="00C92448"/>
    <w:pPr>
      <w:ind w:leftChars="400" w:left="840"/>
    </w:pPr>
  </w:style>
  <w:style w:type="paragraph" w:styleId="a6">
    <w:name w:val="header"/>
    <w:basedOn w:val="a"/>
    <w:link w:val="a7"/>
    <w:uiPriority w:val="99"/>
    <w:unhideWhenUsed/>
    <w:rsid w:val="007F08DB"/>
    <w:pPr>
      <w:tabs>
        <w:tab w:val="center" w:pos="4252"/>
        <w:tab w:val="right" w:pos="8504"/>
      </w:tabs>
      <w:snapToGrid w:val="0"/>
    </w:pPr>
  </w:style>
  <w:style w:type="character" w:customStyle="1" w:styleId="a7">
    <w:name w:val="ヘッダー (文字)"/>
    <w:basedOn w:val="a0"/>
    <w:link w:val="a6"/>
    <w:uiPriority w:val="99"/>
    <w:rsid w:val="007F08DB"/>
  </w:style>
  <w:style w:type="paragraph" w:styleId="a8">
    <w:name w:val="footer"/>
    <w:basedOn w:val="a"/>
    <w:link w:val="a9"/>
    <w:uiPriority w:val="99"/>
    <w:unhideWhenUsed/>
    <w:rsid w:val="007F08DB"/>
    <w:pPr>
      <w:tabs>
        <w:tab w:val="center" w:pos="4252"/>
        <w:tab w:val="right" w:pos="8504"/>
      </w:tabs>
      <w:snapToGrid w:val="0"/>
    </w:pPr>
  </w:style>
  <w:style w:type="character" w:customStyle="1" w:styleId="a9">
    <w:name w:val="フッター (文字)"/>
    <w:basedOn w:val="a0"/>
    <w:link w:val="a8"/>
    <w:uiPriority w:val="99"/>
    <w:rsid w:val="007F08DB"/>
  </w:style>
  <w:style w:type="table" w:styleId="aa">
    <w:name w:val="Table Grid"/>
    <w:basedOn w:val="a1"/>
    <w:uiPriority w:val="59"/>
    <w:rsid w:val="009B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D93"/>
    <w:rPr>
      <w:color w:val="0000FF" w:themeColor="hyperlink"/>
      <w:u w:val="single"/>
    </w:rPr>
  </w:style>
  <w:style w:type="character" w:styleId="ac">
    <w:name w:val="FollowedHyperlink"/>
    <w:basedOn w:val="a0"/>
    <w:uiPriority w:val="99"/>
    <w:semiHidden/>
    <w:unhideWhenUsed/>
    <w:rsid w:val="007469D0"/>
    <w:rPr>
      <w:color w:val="800080" w:themeColor="followedHyperlink"/>
      <w:u w:val="single"/>
    </w:rPr>
  </w:style>
  <w:style w:type="paragraph" w:styleId="ad">
    <w:name w:val="annotation text"/>
    <w:basedOn w:val="a"/>
    <w:link w:val="ae"/>
    <w:uiPriority w:val="99"/>
    <w:semiHidden/>
    <w:unhideWhenUsed/>
    <w:rsid w:val="009E0D30"/>
    <w:pPr>
      <w:overflowPunct w:val="0"/>
      <w:adjustRightInd w:val="0"/>
      <w:jc w:val="left"/>
    </w:pPr>
    <w:rPr>
      <w:rFonts w:ascii="Times New Roman" w:hAnsi="Times New Roman"/>
      <w:color w:val="000000"/>
      <w:kern w:val="0"/>
      <w:szCs w:val="21"/>
      <w:lang w:val="x-none" w:eastAsia="x-none"/>
    </w:rPr>
  </w:style>
  <w:style w:type="character" w:customStyle="1" w:styleId="ae">
    <w:name w:val="コメント文字列 (文字)"/>
    <w:basedOn w:val="a0"/>
    <w:link w:val="ad"/>
    <w:uiPriority w:val="99"/>
    <w:semiHidden/>
    <w:rsid w:val="009E0D30"/>
    <w:rPr>
      <w:rFonts w:ascii="Times New Roman" w:hAnsi="Times New Roman"/>
      <w:color w:val="000000"/>
      <w:kern w:val="0"/>
      <w:szCs w:val="21"/>
      <w:lang w:val="x-none" w:eastAsia="x-none"/>
    </w:rPr>
  </w:style>
  <w:style w:type="character" w:styleId="af">
    <w:name w:val="annotation reference"/>
    <w:uiPriority w:val="99"/>
    <w:semiHidden/>
    <w:unhideWhenUsed/>
    <w:rsid w:val="009E0D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798">
      <w:bodyDiv w:val="1"/>
      <w:marLeft w:val="0"/>
      <w:marRight w:val="0"/>
      <w:marTop w:val="0"/>
      <w:marBottom w:val="0"/>
      <w:divBdr>
        <w:top w:val="none" w:sz="0" w:space="0" w:color="auto"/>
        <w:left w:val="none" w:sz="0" w:space="0" w:color="auto"/>
        <w:bottom w:val="none" w:sz="0" w:space="0" w:color="auto"/>
        <w:right w:val="none" w:sz="0" w:space="0" w:color="auto"/>
      </w:divBdr>
    </w:div>
    <w:div w:id="12890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E765-0071-4D62-A204-3FCF62FA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871</Words>
  <Characters>2643</Characters>
  <Application>Microsoft Office Word</Application>
  <DocSecurity>0</DocSecurity>
  <Lines>22</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FACIL Coordinator</cp:lastModifiedBy>
  <cp:revision>10</cp:revision>
  <cp:lastPrinted>2018-10-03T08:34:00Z</cp:lastPrinted>
  <dcterms:created xsi:type="dcterms:W3CDTF">2018-10-26T02:57:00Z</dcterms:created>
  <dcterms:modified xsi:type="dcterms:W3CDTF">2018-10-31T01:05:00Z</dcterms:modified>
</cp:coreProperties>
</file>